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9AA3" w14:textId="77777777" w:rsidR="004E687E" w:rsidRDefault="004E687E" w:rsidP="004E687E">
      <w:pPr>
        <w:spacing w:after="60" w:line="240" w:lineRule="auto"/>
        <w:rPr>
          <w:rFonts w:ascii="Helvetica" w:hAnsi="Helvetica" w:cs="Helvetica"/>
          <w:color w:val="183247"/>
          <w:sz w:val="20"/>
          <w:szCs w:val="20"/>
          <w:shd w:val="clear" w:color="auto" w:fill="FFFFFF"/>
        </w:rPr>
      </w:pPr>
      <w:r>
        <w:rPr>
          <w:rFonts w:ascii="Arial" w:eastAsia="Times New Roman" w:hAnsi="Arial" w:cs="Arial"/>
          <w:sz w:val="20"/>
          <w:szCs w:val="20"/>
          <w:bdr w:val="none" w:sz="0" w:space="0" w:color="auto" w:frame="1"/>
        </w:rPr>
        <w:t xml:space="preserve">This document describes new features, improvements and fixes included in this release of SystemWeaver. </w:t>
      </w:r>
      <w:r>
        <w:rPr>
          <w:rFonts w:ascii="Helvetica" w:hAnsi="Helvetica" w:cs="Helvetica"/>
          <w:color w:val="183247"/>
          <w:sz w:val="20"/>
          <w:szCs w:val="20"/>
          <w:shd w:val="clear" w:color="auto" w:fill="FFFFFF"/>
        </w:rPr>
        <w:t>An upgrade from an earlier version requires that all client and server applications be upgraded.</w:t>
      </w:r>
    </w:p>
    <w:p w14:paraId="2DF82D5E" w14:textId="77777777" w:rsidR="004E687E" w:rsidRDefault="004E687E" w:rsidP="004E687E">
      <w:pPr>
        <w:spacing w:after="60" w:line="240" w:lineRule="auto"/>
        <w:rPr>
          <w:rFonts w:ascii="Helvetica" w:hAnsi="Helvetica" w:cs="Helvetica"/>
          <w:color w:val="183247"/>
          <w:sz w:val="20"/>
          <w:szCs w:val="20"/>
          <w:shd w:val="clear" w:color="auto" w:fill="FFFFFF"/>
        </w:rPr>
      </w:pPr>
    </w:p>
    <w:p w14:paraId="24F133EF" w14:textId="77777777" w:rsidR="004E687E" w:rsidRDefault="00FF1119" w:rsidP="004E687E">
      <w:pPr>
        <w:pStyle w:val="ListParagraph"/>
        <w:numPr>
          <w:ilvl w:val="0"/>
          <w:numId w:val="4"/>
        </w:numPr>
        <w:spacing w:after="60" w:line="240" w:lineRule="auto"/>
        <w:rPr>
          <w:rFonts w:ascii="Arial" w:eastAsia="Times New Roman" w:hAnsi="Arial" w:cs="Arial"/>
          <w:color w:val="183247"/>
          <w:sz w:val="20"/>
          <w:szCs w:val="20"/>
        </w:rPr>
      </w:pPr>
      <w:hyperlink r:id="rId7" w:tgtFrame="_top" w:history="1">
        <w:r w:rsidR="004E687E">
          <w:rPr>
            <w:rStyle w:val="Hyperlink"/>
            <w:rFonts w:ascii="Arial" w:eastAsia="Times New Roman" w:hAnsi="Arial" w:cs="Arial"/>
            <w:color w:val="2969B0"/>
            <w:sz w:val="20"/>
            <w:szCs w:val="20"/>
            <w:bdr w:val="none" w:sz="0" w:space="0" w:color="auto" w:frame="1"/>
          </w:rPr>
          <w:t>SystemWeaver Server - Software and Hardware Requirements</w:t>
        </w:r>
      </w:hyperlink>
    </w:p>
    <w:p w14:paraId="546227EC" w14:textId="77777777" w:rsidR="004E687E" w:rsidRDefault="00FF1119" w:rsidP="004E687E">
      <w:pPr>
        <w:pStyle w:val="ListParagraph"/>
        <w:numPr>
          <w:ilvl w:val="0"/>
          <w:numId w:val="4"/>
        </w:numPr>
        <w:spacing w:after="60" w:line="240" w:lineRule="auto"/>
        <w:rPr>
          <w:rFonts w:ascii="Arial" w:eastAsia="Times New Roman" w:hAnsi="Arial" w:cs="Arial"/>
          <w:color w:val="183247"/>
          <w:sz w:val="20"/>
          <w:szCs w:val="20"/>
        </w:rPr>
      </w:pPr>
      <w:hyperlink r:id="rId8" w:tgtFrame="_top" w:history="1">
        <w:r w:rsidR="004E687E">
          <w:rPr>
            <w:rStyle w:val="Hyperlink"/>
            <w:rFonts w:ascii="Arial" w:eastAsia="Times New Roman" w:hAnsi="Arial" w:cs="Arial"/>
            <w:color w:val="2969B0"/>
            <w:sz w:val="20"/>
            <w:szCs w:val="20"/>
            <w:bdr w:val="none" w:sz="0" w:space="0" w:color="auto" w:frame="1"/>
          </w:rPr>
          <w:t>SystemWeaver Client - System Requirements</w:t>
        </w:r>
      </w:hyperlink>
    </w:p>
    <w:p w14:paraId="54A2693E" w14:textId="77777777" w:rsidR="004E687E" w:rsidRDefault="004E687E" w:rsidP="004E687E">
      <w:pPr>
        <w:spacing w:after="60" w:line="240" w:lineRule="auto"/>
        <w:rPr>
          <w:rFonts w:ascii="Arial" w:eastAsia="Times New Roman" w:hAnsi="Arial" w:cs="Arial"/>
          <w:color w:val="183247"/>
          <w:sz w:val="20"/>
          <w:szCs w:val="20"/>
        </w:rPr>
      </w:pPr>
      <w:r>
        <w:rPr>
          <w:rFonts w:ascii="Arial" w:eastAsia="Times New Roman" w:hAnsi="Arial" w:cs="Arial"/>
          <w:color w:val="183247"/>
          <w:sz w:val="20"/>
          <w:szCs w:val="20"/>
          <w:bdr w:val="none" w:sz="0" w:space="0" w:color="auto" w:frame="1"/>
        </w:rPr>
        <w:t> </w:t>
      </w:r>
    </w:p>
    <w:p w14:paraId="75AC4790" w14:textId="77777777" w:rsidR="004E687E" w:rsidRDefault="004E687E" w:rsidP="004E687E">
      <w:pPr>
        <w:pBdr>
          <w:top w:val="single" w:sz="6" w:space="8" w:color="9E9E9E"/>
          <w:bottom w:val="single" w:sz="6" w:space="8" w:color="9E9E9E"/>
        </w:pBdr>
        <w:spacing w:after="60" w:line="240" w:lineRule="auto"/>
        <w:outlineLvl w:val="0"/>
        <w:rPr>
          <w:rFonts w:ascii="Arial" w:eastAsia="Times New Roman" w:hAnsi="Arial" w:cs="Arial"/>
          <w:color w:val="183247"/>
          <w:kern w:val="36"/>
          <w:sz w:val="20"/>
          <w:szCs w:val="20"/>
        </w:rPr>
      </w:pPr>
      <w:r>
        <w:rPr>
          <w:rFonts w:ascii="Arial" w:eastAsia="Times New Roman" w:hAnsi="Arial" w:cs="Arial"/>
          <w:b/>
          <w:bCs/>
          <w:color w:val="B8312F"/>
          <w:kern w:val="36"/>
          <w:sz w:val="20"/>
          <w:szCs w:val="20"/>
          <w:bdr w:val="none" w:sz="0" w:space="0" w:color="auto" w:frame="1"/>
        </w:rPr>
        <w:t>Note: </w:t>
      </w:r>
      <w:r w:rsidRPr="00FF1119">
        <w:rPr>
          <w:rFonts w:ascii="Arial" w:eastAsia="Times New Roman" w:hAnsi="Arial" w:cs="Arial"/>
          <w:kern w:val="36"/>
          <w:sz w:val="20"/>
          <w:szCs w:val="20"/>
          <w:highlight w:val="yellow"/>
          <w:bdr w:val="none" w:sz="0" w:space="0" w:color="auto" w:frame="1"/>
          <w:shd w:val="clear" w:color="auto" w:fill="F7DA64"/>
        </w:rPr>
        <w:t>Special attention should be given to the items highlighted in yellow as they will require additional planning/steps for your organization pre and/or post-upgrade if the view/tool affected is being used in your installation.</w:t>
      </w:r>
      <w:r>
        <w:rPr>
          <w:rFonts w:ascii="Arial" w:eastAsia="Times New Roman" w:hAnsi="Arial" w:cs="Arial"/>
          <w:kern w:val="36"/>
          <w:sz w:val="20"/>
          <w:szCs w:val="20"/>
          <w:bdr w:val="none" w:sz="0" w:space="0" w:color="auto" w:frame="1"/>
          <w:shd w:val="clear" w:color="auto" w:fill="F7DA64"/>
        </w:rPr>
        <w:t> </w:t>
      </w:r>
    </w:p>
    <w:p w14:paraId="134B74C6" w14:textId="230CE2AB" w:rsidR="004E687E" w:rsidRPr="004E687E" w:rsidRDefault="004E687E" w:rsidP="004E687E">
      <w:pPr>
        <w:spacing w:after="60" w:line="240" w:lineRule="auto"/>
        <w:rPr>
          <w:rFonts w:ascii="Arial" w:eastAsia="Times New Roman" w:hAnsi="Arial" w:cs="Arial"/>
          <w:color w:val="183247"/>
          <w:sz w:val="20"/>
          <w:szCs w:val="20"/>
        </w:rPr>
      </w:pPr>
      <w:r>
        <w:rPr>
          <w:rFonts w:ascii="Arial" w:eastAsia="Times New Roman" w:hAnsi="Arial" w:cs="Arial"/>
          <w:color w:val="183247"/>
          <w:sz w:val="20"/>
          <w:szCs w:val="20"/>
          <w:bdr w:val="none" w:sz="0" w:space="0" w:color="auto" w:frame="1"/>
        </w:rPr>
        <w:t> </w:t>
      </w:r>
    </w:p>
    <w:tbl>
      <w:tblPr>
        <w:tblW w:w="13320" w:type="dxa"/>
        <w:tblInd w:w="15" w:type="dxa"/>
        <w:tblLayout w:type="fixed"/>
        <w:tblCellMar>
          <w:top w:w="15" w:type="dxa"/>
          <w:left w:w="15" w:type="dxa"/>
          <w:bottom w:w="15" w:type="dxa"/>
          <w:right w:w="15" w:type="dxa"/>
        </w:tblCellMar>
        <w:tblLook w:val="0000" w:firstRow="0" w:lastRow="0" w:firstColumn="0" w:lastColumn="0" w:noHBand="0" w:noVBand="0"/>
      </w:tblPr>
      <w:tblGrid>
        <w:gridCol w:w="1710"/>
        <w:gridCol w:w="7110"/>
        <w:gridCol w:w="1440"/>
        <w:gridCol w:w="1530"/>
        <w:gridCol w:w="1530"/>
      </w:tblGrid>
      <w:tr w:rsidR="004E687E" w:rsidRPr="0058119F" w14:paraId="10BAD2DF" w14:textId="2F55C948" w:rsidTr="00DA083C">
        <w:trPr>
          <w:tblHeader/>
        </w:trPr>
        <w:tc>
          <w:tcPr>
            <w:tcW w:w="1710" w:type="dxa"/>
            <w:tcBorders>
              <w:top w:val="single" w:sz="6" w:space="0" w:color="auto"/>
              <w:left w:val="single" w:sz="6" w:space="0" w:color="auto"/>
              <w:bottom w:val="single" w:sz="6" w:space="0" w:color="auto"/>
              <w:right w:val="single" w:sz="6" w:space="0" w:color="auto"/>
            </w:tcBorders>
            <w:shd w:val="clear" w:color="auto" w:fill="D0D0D0"/>
          </w:tcPr>
          <w:p w14:paraId="1AD92579" w14:textId="77777777" w:rsidR="004E687E" w:rsidRPr="004C3219" w:rsidRDefault="004E687E" w:rsidP="004E687E">
            <w:pPr>
              <w:pStyle w:val="ParaStyleNormal"/>
              <w:rPr>
                <w:rFonts w:asciiTheme="minorHAnsi" w:hAnsiTheme="minorHAnsi" w:cstheme="minorHAnsi"/>
                <w:b/>
                <w:bCs/>
                <w:color w:val="000000"/>
                <w:sz w:val="20"/>
                <w:szCs w:val="20"/>
                <w:lang w:val="x-none"/>
              </w:rPr>
            </w:pPr>
            <w:r w:rsidRPr="004C3219">
              <w:rPr>
                <w:rFonts w:asciiTheme="minorHAnsi" w:hAnsiTheme="minorHAnsi" w:cstheme="minorHAnsi"/>
                <w:b/>
                <w:bCs/>
                <w:color w:val="000000"/>
                <w:sz w:val="20"/>
                <w:szCs w:val="20"/>
                <w:lang w:val="x-none"/>
              </w:rPr>
              <w:t>Name</w:t>
            </w:r>
          </w:p>
        </w:tc>
        <w:tc>
          <w:tcPr>
            <w:tcW w:w="7110" w:type="dxa"/>
            <w:tcBorders>
              <w:top w:val="single" w:sz="6" w:space="0" w:color="auto"/>
              <w:left w:val="single" w:sz="6" w:space="0" w:color="auto"/>
              <w:bottom w:val="single" w:sz="6" w:space="0" w:color="auto"/>
              <w:right w:val="single" w:sz="6" w:space="0" w:color="auto"/>
            </w:tcBorders>
            <w:shd w:val="clear" w:color="auto" w:fill="D0D0D0"/>
          </w:tcPr>
          <w:p w14:paraId="177F5B0A" w14:textId="77777777" w:rsidR="004E687E" w:rsidRPr="004C3219" w:rsidRDefault="004E687E" w:rsidP="004E687E">
            <w:pPr>
              <w:pStyle w:val="ParaStyleNormal"/>
              <w:rPr>
                <w:rFonts w:asciiTheme="minorHAnsi" w:hAnsiTheme="minorHAnsi" w:cstheme="minorHAnsi"/>
                <w:b/>
                <w:bCs/>
                <w:color w:val="000000"/>
                <w:sz w:val="20"/>
                <w:szCs w:val="20"/>
                <w:lang w:val="x-none"/>
              </w:rPr>
            </w:pPr>
            <w:r w:rsidRPr="004C3219">
              <w:rPr>
                <w:rFonts w:asciiTheme="minorHAnsi" w:hAnsiTheme="minorHAnsi" w:cstheme="minorHAnsi"/>
                <w:b/>
                <w:bCs/>
                <w:color w:val="000000"/>
                <w:sz w:val="20"/>
                <w:szCs w:val="20"/>
                <w:lang w:val="x-none"/>
              </w:rPr>
              <w:t>Description</w:t>
            </w:r>
          </w:p>
        </w:tc>
        <w:tc>
          <w:tcPr>
            <w:tcW w:w="1440" w:type="dxa"/>
            <w:tcBorders>
              <w:top w:val="single" w:sz="6" w:space="0" w:color="auto"/>
              <w:left w:val="single" w:sz="6" w:space="0" w:color="auto"/>
              <w:bottom w:val="single" w:sz="6" w:space="0" w:color="auto"/>
              <w:right w:val="single" w:sz="6" w:space="0" w:color="auto"/>
            </w:tcBorders>
            <w:shd w:val="clear" w:color="auto" w:fill="D0D0D0"/>
          </w:tcPr>
          <w:p w14:paraId="6D378CF5" w14:textId="77777777" w:rsidR="004E687E" w:rsidRPr="00C746BD" w:rsidRDefault="004E687E" w:rsidP="004E687E">
            <w:pPr>
              <w:pStyle w:val="ParaStyleNormal"/>
              <w:rPr>
                <w:rFonts w:asciiTheme="minorHAnsi" w:hAnsiTheme="minorHAnsi" w:cstheme="minorHAnsi"/>
                <w:b/>
                <w:bCs/>
                <w:color w:val="000000"/>
                <w:sz w:val="20"/>
                <w:szCs w:val="20"/>
                <w:lang w:val="x-none"/>
              </w:rPr>
            </w:pPr>
            <w:r w:rsidRPr="00C746BD">
              <w:rPr>
                <w:rFonts w:asciiTheme="minorHAnsi" w:hAnsiTheme="minorHAnsi" w:cstheme="minorHAnsi"/>
                <w:b/>
                <w:bCs/>
                <w:color w:val="000000"/>
                <w:sz w:val="20"/>
                <w:szCs w:val="20"/>
                <w:lang w:val="x-none"/>
              </w:rPr>
              <w:t>Type</w:t>
            </w:r>
          </w:p>
        </w:tc>
        <w:tc>
          <w:tcPr>
            <w:tcW w:w="1530" w:type="dxa"/>
            <w:tcBorders>
              <w:top w:val="single" w:sz="6" w:space="0" w:color="auto"/>
              <w:left w:val="single" w:sz="6" w:space="0" w:color="auto"/>
              <w:bottom w:val="single" w:sz="6" w:space="0" w:color="auto"/>
              <w:right w:val="single" w:sz="6" w:space="0" w:color="auto"/>
            </w:tcBorders>
            <w:shd w:val="clear" w:color="auto" w:fill="D0D0D0"/>
          </w:tcPr>
          <w:p w14:paraId="07277B88" w14:textId="77777777" w:rsidR="004E687E" w:rsidRPr="00C746BD" w:rsidRDefault="004E687E" w:rsidP="004E687E">
            <w:pPr>
              <w:pStyle w:val="ParaStyleNormal"/>
              <w:rPr>
                <w:rFonts w:asciiTheme="minorHAnsi" w:hAnsiTheme="minorHAnsi" w:cstheme="minorHAnsi"/>
                <w:b/>
                <w:bCs/>
                <w:color w:val="000000"/>
                <w:sz w:val="20"/>
                <w:szCs w:val="20"/>
                <w:lang w:val="x-none"/>
              </w:rPr>
            </w:pPr>
            <w:r w:rsidRPr="00C746BD">
              <w:rPr>
                <w:rFonts w:asciiTheme="minorHAnsi" w:hAnsiTheme="minorHAnsi" w:cstheme="minorHAnsi"/>
                <w:b/>
                <w:bCs/>
                <w:color w:val="000000"/>
                <w:sz w:val="20"/>
                <w:szCs w:val="20"/>
                <w:lang w:val="x-none"/>
              </w:rPr>
              <w:t>User Group</w:t>
            </w:r>
          </w:p>
        </w:tc>
        <w:tc>
          <w:tcPr>
            <w:tcW w:w="1530" w:type="dxa"/>
            <w:tcBorders>
              <w:top w:val="single" w:sz="6" w:space="0" w:color="auto"/>
              <w:left w:val="single" w:sz="6" w:space="0" w:color="auto"/>
              <w:bottom w:val="single" w:sz="6" w:space="0" w:color="auto"/>
              <w:right w:val="single" w:sz="6" w:space="0" w:color="auto"/>
            </w:tcBorders>
            <w:shd w:val="clear" w:color="auto" w:fill="D0D0D0"/>
          </w:tcPr>
          <w:p w14:paraId="14B45509" w14:textId="6BD42F5D" w:rsidR="004E687E" w:rsidRPr="00C746BD" w:rsidRDefault="004E687E" w:rsidP="004E687E">
            <w:pPr>
              <w:pStyle w:val="ParaStyleNormal"/>
              <w:rPr>
                <w:rFonts w:asciiTheme="minorHAnsi" w:hAnsiTheme="minorHAnsi" w:cstheme="minorHAnsi"/>
                <w:b/>
                <w:bCs/>
                <w:color w:val="000000"/>
                <w:sz w:val="20"/>
                <w:szCs w:val="20"/>
                <w:lang w:val="x-none"/>
              </w:rPr>
            </w:pPr>
            <w:r w:rsidRPr="00C746BD">
              <w:rPr>
                <w:rFonts w:asciiTheme="minorHAnsi" w:hAnsiTheme="minorHAnsi" w:cstheme="minorHAnsi"/>
                <w:b/>
                <w:bCs/>
                <w:color w:val="000000"/>
                <w:sz w:val="20"/>
                <w:szCs w:val="20"/>
                <w:lang w:val="x-none"/>
              </w:rPr>
              <w:t>Issue ID</w:t>
            </w:r>
          </w:p>
        </w:tc>
      </w:tr>
      <w:tr w:rsidR="004E687E" w:rsidRPr="0058119F" w14:paraId="630B59AE" w14:textId="6942ACC2"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6A386CE8"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Statistics Log: Various enhancements</w:t>
            </w:r>
          </w:p>
        </w:tc>
        <w:tc>
          <w:tcPr>
            <w:tcW w:w="7110" w:type="dxa"/>
            <w:tcBorders>
              <w:top w:val="single" w:sz="6" w:space="0" w:color="auto"/>
              <w:left w:val="single" w:sz="6" w:space="0" w:color="auto"/>
              <w:bottom w:val="single" w:sz="6" w:space="0" w:color="auto"/>
              <w:right w:val="single" w:sz="6" w:space="0" w:color="auto"/>
            </w:tcBorders>
          </w:tcPr>
          <w:p w14:paraId="11B6ED74"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The Statistics log now includes the following additional information.</w:t>
            </w:r>
          </w:p>
          <w:p w14:paraId="31C04792" w14:textId="77777777" w:rsidR="004E687E" w:rsidRPr="0058119F" w:rsidRDefault="004E687E" w:rsidP="004E687E">
            <w:pPr>
              <w:pStyle w:val="ParaStyleNormal"/>
              <w:numPr>
                <w:ilvl w:val="0"/>
                <w:numId w:val="1"/>
              </w:numPr>
              <w:rPr>
                <w:rFonts w:ascii="Calibri" w:hAnsi="Calibri" w:cs="Calibri"/>
                <w:sz w:val="20"/>
                <w:szCs w:val="20"/>
                <w:lang w:val="x-none"/>
              </w:rPr>
            </w:pPr>
            <w:r w:rsidRPr="0058119F">
              <w:rPr>
                <w:rFonts w:ascii="Calibri" w:hAnsi="Calibri" w:cs="Calibri"/>
                <w:sz w:val="20"/>
                <w:szCs w:val="20"/>
                <w:lang w:val="x-none"/>
              </w:rPr>
              <w:t>User account operations</w:t>
            </w:r>
          </w:p>
          <w:p w14:paraId="38866A01" w14:textId="77777777" w:rsidR="004E687E" w:rsidRPr="0058119F" w:rsidRDefault="004E687E" w:rsidP="004E687E">
            <w:pPr>
              <w:pStyle w:val="ParaStyleNormal"/>
              <w:numPr>
                <w:ilvl w:val="1"/>
                <w:numId w:val="1"/>
              </w:numPr>
              <w:rPr>
                <w:rFonts w:ascii="Calibri" w:hAnsi="Calibri" w:cs="Calibri"/>
                <w:sz w:val="20"/>
                <w:szCs w:val="20"/>
                <w:lang w:val="x-none"/>
              </w:rPr>
            </w:pPr>
            <w:r w:rsidRPr="0058119F">
              <w:rPr>
                <w:rFonts w:ascii="Calibri" w:hAnsi="Calibri" w:cs="Calibri"/>
                <w:sz w:val="20"/>
                <w:szCs w:val="20"/>
                <w:lang w:val="x-none"/>
              </w:rPr>
              <w:t>Create user</w:t>
            </w:r>
          </w:p>
          <w:p w14:paraId="179D8A86" w14:textId="77777777" w:rsidR="004E687E" w:rsidRPr="0058119F" w:rsidRDefault="004E687E" w:rsidP="004E687E">
            <w:pPr>
              <w:pStyle w:val="ParaStyleNormal"/>
              <w:numPr>
                <w:ilvl w:val="1"/>
                <w:numId w:val="1"/>
              </w:numPr>
              <w:rPr>
                <w:rFonts w:ascii="Calibri" w:hAnsi="Calibri" w:cs="Calibri"/>
                <w:sz w:val="20"/>
                <w:szCs w:val="20"/>
                <w:lang w:val="x-none"/>
              </w:rPr>
            </w:pPr>
            <w:r w:rsidRPr="0058119F">
              <w:rPr>
                <w:rFonts w:ascii="Calibri" w:hAnsi="Calibri" w:cs="Calibri"/>
                <w:sz w:val="20"/>
                <w:szCs w:val="20"/>
                <w:lang w:val="x-none"/>
              </w:rPr>
              <w:t>Activate user</w:t>
            </w:r>
          </w:p>
          <w:p w14:paraId="11D7E836" w14:textId="77777777" w:rsidR="004E687E" w:rsidRPr="0058119F" w:rsidRDefault="004E687E" w:rsidP="004E687E">
            <w:pPr>
              <w:pStyle w:val="ParaStyleNormal"/>
              <w:numPr>
                <w:ilvl w:val="1"/>
                <w:numId w:val="1"/>
              </w:numPr>
              <w:rPr>
                <w:rFonts w:ascii="Calibri" w:hAnsi="Calibri" w:cs="Calibri"/>
                <w:sz w:val="20"/>
                <w:szCs w:val="20"/>
                <w:lang w:val="x-none"/>
              </w:rPr>
            </w:pPr>
            <w:r w:rsidRPr="0058119F">
              <w:rPr>
                <w:rFonts w:ascii="Calibri" w:hAnsi="Calibri" w:cs="Calibri"/>
                <w:sz w:val="20"/>
                <w:szCs w:val="20"/>
                <w:lang w:val="x-none"/>
              </w:rPr>
              <w:t>Deactivate user</w:t>
            </w:r>
          </w:p>
          <w:p w14:paraId="22F41591" w14:textId="77777777" w:rsidR="004E687E" w:rsidRPr="0058119F" w:rsidRDefault="004E687E" w:rsidP="004E687E">
            <w:pPr>
              <w:pStyle w:val="ParaStyleNormal"/>
              <w:numPr>
                <w:ilvl w:val="1"/>
                <w:numId w:val="1"/>
              </w:numPr>
              <w:rPr>
                <w:rFonts w:ascii="Calibri" w:hAnsi="Calibri" w:cs="Calibri"/>
                <w:sz w:val="20"/>
                <w:szCs w:val="20"/>
                <w:lang w:val="x-none"/>
              </w:rPr>
            </w:pPr>
            <w:r w:rsidRPr="0058119F">
              <w:rPr>
                <w:rFonts w:ascii="Calibri" w:hAnsi="Calibri" w:cs="Calibri"/>
                <w:sz w:val="20"/>
                <w:szCs w:val="20"/>
                <w:lang w:val="x-none"/>
              </w:rPr>
              <w:t>Delete user</w:t>
            </w:r>
          </w:p>
          <w:p w14:paraId="08EC2D20" w14:textId="77777777" w:rsidR="004E687E" w:rsidRPr="0058119F" w:rsidRDefault="004E687E" w:rsidP="004E687E">
            <w:pPr>
              <w:pStyle w:val="ParaStyleNormal"/>
              <w:numPr>
                <w:ilvl w:val="0"/>
                <w:numId w:val="1"/>
              </w:numPr>
              <w:rPr>
                <w:rFonts w:ascii="Calibri" w:hAnsi="Calibri" w:cs="Calibri"/>
                <w:sz w:val="20"/>
                <w:szCs w:val="20"/>
                <w:lang w:val="x-none"/>
              </w:rPr>
            </w:pPr>
            <w:r w:rsidRPr="0058119F">
              <w:rPr>
                <w:rFonts w:ascii="Calibri" w:hAnsi="Calibri" w:cs="Calibri"/>
                <w:sz w:val="20"/>
                <w:szCs w:val="20"/>
                <w:lang w:val="x-none"/>
              </w:rPr>
              <w:t>Server start and version #.</w:t>
            </w:r>
          </w:p>
          <w:p w14:paraId="678BE91B" w14:textId="77777777" w:rsidR="004E687E" w:rsidRPr="0058119F" w:rsidRDefault="004E687E" w:rsidP="004E687E">
            <w:pPr>
              <w:pStyle w:val="ParaStyleNormal"/>
              <w:numPr>
                <w:ilvl w:val="0"/>
                <w:numId w:val="1"/>
              </w:numPr>
              <w:rPr>
                <w:rFonts w:ascii="Calibri" w:hAnsi="Calibri" w:cs="Calibri"/>
                <w:sz w:val="20"/>
                <w:szCs w:val="20"/>
                <w:lang w:val="x-none"/>
              </w:rPr>
            </w:pPr>
            <w:r w:rsidRPr="0058119F">
              <w:rPr>
                <w:rFonts w:ascii="Calibri" w:hAnsi="Calibri" w:cs="Calibri"/>
                <w:sz w:val="20"/>
                <w:szCs w:val="20"/>
                <w:lang w:val="x-none"/>
              </w:rPr>
              <w:t>Delete operations</w:t>
            </w:r>
          </w:p>
          <w:p w14:paraId="7D7AB1C2" w14:textId="77777777" w:rsidR="004E687E" w:rsidRPr="0058119F" w:rsidRDefault="004E687E" w:rsidP="004E687E">
            <w:pPr>
              <w:pStyle w:val="ParaStyleNormal"/>
              <w:numPr>
                <w:ilvl w:val="1"/>
                <w:numId w:val="1"/>
              </w:numPr>
              <w:rPr>
                <w:rFonts w:ascii="Calibri" w:hAnsi="Calibri" w:cs="Calibri"/>
                <w:sz w:val="20"/>
                <w:szCs w:val="20"/>
                <w:lang w:val="x-none"/>
              </w:rPr>
            </w:pPr>
            <w:r w:rsidRPr="0058119F">
              <w:rPr>
                <w:rFonts w:ascii="Calibri" w:hAnsi="Calibri" w:cs="Calibri"/>
                <w:sz w:val="20"/>
                <w:szCs w:val="20"/>
                <w:lang w:val="x-none"/>
              </w:rPr>
              <w:t>Item: Name and SID</w:t>
            </w:r>
          </w:p>
          <w:p w14:paraId="67025077" w14:textId="77777777" w:rsidR="004E687E" w:rsidRPr="0058119F" w:rsidRDefault="004E687E" w:rsidP="004E687E">
            <w:pPr>
              <w:pStyle w:val="ParaStyleNormal"/>
              <w:numPr>
                <w:ilvl w:val="1"/>
                <w:numId w:val="1"/>
              </w:numPr>
              <w:rPr>
                <w:rFonts w:ascii="Calibri" w:hAnsi="Calibri" w:cs="Calibri"/>
                <w:sz w:val="20"/>
                <w:szCs w:val="20"/>
                <w:lang w:val="x-none"/>
              </w:rPr>
            </w:pPr>
            <w:r w:rsidRPr="0058119F">
              <w:rPr>
                <w:rFonts w:ascii="Calibri" w:hAnsi="Calibri" w:cs="Calibri"/>
                <w:sz w:val="20"/>
                <w:szCs w:val="20"/>
                <w:lang w:val="x-none"/>
              </w:rPr>
              <w:t>Part: Name, SID and Owner</w:t>
            </w:r>
          </w:p>
          <w:p w14:paraId="5ED5E222" w14:textId="77777777" w:rsidR="004E687E" w:rsidRPr="0058119F" w:rsidRDefault="004E687E" w:rsidP="004E687E">
            <w:pPr>
              <w:pStyle w:val="ParaStyleNormal"/>
              <w:numPr>
                <w:ilvl w:val="1"/>
                <w:numId w:val="1"/>
              </w:numPr>
              <w:rPr>
                <w:rFonts w:ascii="Calibri" w:hAnsi="Calibri" w:cs="Calibri"/>
                <w:sz w:val="20"/>
                <w:szCs w:val="20"/>
                <w:lang w:val="x-none"/>
              </w:rPr>
            </w:pPr>
            <w:r w:rsidRPr="0058119F">
              <w:rPr>
                <w:rFonts w:ascii="Calibri" w:hAnsi="Calibri" w:cs="Calibri"/>
                <w:sz w:val="20"/>
                <w:szCs w:val="20"/>
                <w:lang w:val="x-none"/>
              </w:rPr>
              <w:t xml:space="preserve">Issue: Project, Issue Type and Name  </w:t>
            </w:r>
          </w:p>
          <w:p w14:paraId="4E512AB0" w14:textId="77777777" w:rsidR="004E687E" w:rsidRPr="0058119F" w:rsidRDefault="004E687E" w:rsidP="004E687E">
            <w:pPr>
              <w:pStyle w:val="ParaStyleNormal"/>
              <w:rPr>
                <w:rFonts w:ascii="Calibri" w:hAnsi="Calibri" w:cs="Calibri"/>
                <w:sz w:val="20"/>
                <w:szCs w:val="20"/>
                <w:lang w:val="x-none"/>
              </w:rPr>
            </w:pPr>
          </w:p>
          <w:p w14:paraId="1ADF70D7" w14:textId="77777777" w:rsidR="004E687E" w:rsidRPr="0058119F" w:rsidRDefault="004E687E" w:rsidP="004E687E">
            <w:pPr>
              <w:pStyle w:val="ParaStyleNormal"/>
              <w:numPr>
                <w:ilvl w:val="0"/>
                <w:numId w:val="1"/>
              </w:numPr>
              <w:rPr>
                <w:rFonts w:ascii="Calibri" w:hAnsi="Calibri" w:cs="Calibri"/>
                <w:sz w:val="20"/>
                <w:szCs w:val="20"/>
                <w:lang w:val="x-none"/>
              </w:rPr>
            </w:pPr>
            <w:r w:rsidRPr="0058119F">
              <w:rPr>
                <w:rFonts w:ascii="Calibri" w:hAnsi="Calibri" w:cs="Calibri"/>
                <w:sz w:val="20"/>
                <w:szCs w:val="20"/>
                <w:lang w:val="x-none"/>
              </w:rPr>
              <w:t xml:space="preserve">Loaded view statistics for the following views: </w:t>
            </w:r>
          </w:p>
          <w:p w14:paraId="08F8A5DA" w14:textId="77777777" w:rsidR="004E687E" w:rsidRPr="0058119F" w:rsidRDefault="004E687E" w:rsidP="004E687E">
            <w:pPr>
              <w:pStyle w:val="ParaStyleNormal"/>
              <w:numPr>
                <w:ilvl w:val="1"/>
                <w:numId w:val="1"/>
              </w:numPr>
              <w:rPr>
                <w:rFonts w:ascii="Calibri" w:hAnsi="Calibri" w:cs="Calibri"/>
                <w:sz w:val="20"/>
                <w:szCs w:val="20"/>
                <w:lang w:val="x-none"/>
              </w:rPr>
            </w:pPr>
            <w:r w:rsidRPr="0058119F">
              <w:rPr>
                <w:rFonts w:ascii="Calibri" w:hAnsi="Calibri" w:cs="Calibri"/>
                <w:sz w:val="20"/>
                <w:szCs w:val="20"/>
                <w:lang w:val="x-none"/>
              </w:rPr>
              <w:t>Configure the explorer views, i.e., Coverage, Part list editor</w:t>
            </w:r>
          </w:p>
          <w:p w14:paraId="45FF4315" w14:textId="77777777" w:rsidR="004E687E" w:rsidRPr="0058119F" w:rsidRDefault="004E687E" w:rsidP="004E687E">
            <w:pPr>
              <w:pStyle w:val="ParaStyleNormal"/>
              <w:numPr>
                <w:ilvl w:val="1"/>
                <w:numId w:val="1"/>
              </w:numPr>
              <w:rPr>
                <w:rFonts w:ascii="Calibri" w:hAnsi="Calibri" w:cs="Calibri"/>
                <w:sz w:val="20"/>
                <w:szCs w:val="20"/>
                <w:lang w:val="x-none"/>
              </w:rPr>
            </w:pPr>
            <w:r w:rsidRPr="0058119F">
              <w:rPr>
                <w:rFonts w:ascii="Calibri" w:hAnsi="Calibri" w:cs="Calibri"/>
                <w:sz w:val="20"/>
                <w:szCs w:val="20"/>
                <w:lang w:val="x-none"/>
              </w:rPr>
              <w:t>Configurable views - config item, i.e., Chart, Graph, Grid, Report</w:t>
            </w:r>
          </w:p>
          <w:p w14:paraId="6CBD60E1" w14:textId="77777777" w:rsidR="004E687E" w:rsidRPr="0058119F" w:rsidRDefault="004E687E" w:rsidP="004E687E">
            <w:pPr>
              <w:pStyle w:val="ParaStyleNormal"/>
              <w:numPr>
                <w:ilvl w:val="1"/>
                <w:numId w:val="1"/>
              </w:numPr>
              <w:rPr>
                <w:rFonts w:ascii="Calibri" w:hAnsi="Calibri" w:cs="Calibri"/>
                <w:sz w:val="20"/>
                <w:szCs w:val="20"/>
                <w:lang w:val="x-none"/>
              </w:rPr>
            </w:pPr>
            <w:r w:rsidRPr="0058119F">
              <w:rPr>
                <w:rFonts w:ascii="Calibri" w:hAnsi="Calibri" w:cs="Calibri"/>
                <w:sz w:val="20"/>
                <w:szCs w:val="20"/>
                <w:lang w:val="x-none"/>
              </w:rPr>
              <w:t>Extensions, e.g., HARA</w:t>
            </w:r>
          </w:p>
          <w:p w14:paraId="383A994A" w14:textId="77777777" w:rsidR="004E687E" w:rsidRPr="0058119F" w:rsidRDefault="004E687E" w:rsidP="004E687E">
            <w:pPr>
              <w:pStyle w:val="ParaStyleNormal"/>
              <w:numPr>
                <w:ilvl w:val="1"/>
                <w:numId w:val="1"/>
              </w:numPr>
              <w:rPr>
                <w:rFonts w:ascii="Calibri" w:hAnsi="Calibri" w:cs="Calibri"/>
                <w:sz w:val="20"/>
                <w:szCs w:val="20"/>
                <w:lang w:val="x-none"/>
              </w:rPr>
            </w:pPr>
            <w:r w:rsidRPr="0058119F">
              <w:rPr>
                <w:rFonts w:ascii="Calibri" w:hAnsi="Calibri" w:cs="Calibri"/>
                <w:sz w:val="20"/>
                <w:szCs w:val="20"/>
                <w:lang w:val="x-none"/>
              </w:rPr>
              <w:t>Project view- issues, i.e., public views</w:t>
            </w:r>
          </w:p>
          <w:p w14:paraId="3B1787F8" w14:textId="77777777" w:rsidR="004E687E" w:rsidRPr="0058119F" w:rsidRDefault="004E687E" w:rsidP="004E687E">
            <w:pPr>
              <w:pStyle w:val="ParaStyleNormal"/>
              <w:rPr>
                <w:rFonts w:ascii="Calibri" w:hAnsi="Calibri" w:cs="Calibri"/>
                <w:sz w:val="20"/>
                <w:szCs w:val="20"/>
                <w:lang w:val="x-none"/>
              </w:rPr>
            </w:pPr>
          </w:p>
          <w:p w14:paraId="10C81801" w14:textId="77777777" w:rsidR="004E687E" w:rsidRPr="0058119F" w:rsidRDefault="004E687E" w:rsidP="004E687E">
            <w:pPr>
              <w:pStyle w:val="ParaStyleNormal"/>
              <w:rPr>
                <w:rFonts w:ascii="Calibri" w:hAnsi="Calibri" w:cs="Calibri"/>
                <w:b/>
                <w:bCs/>
                <w:sz w:val="20"/>
                <w:szCs w:val="20"/>
                <w:lang w:val="x-none"/>
              </w:rPr>
            </w:pPr>
            <w:r w:rsidRPr="0058119F">
              <w:rPr>
                <w:rFonts w:ascii="Calibri" w:hAnsi="Calibri" w:cs="Calibri"/>
                <w:b/>
                <w:bCs/>
                <w:sz w:val="20"/>
                <w:szCs w:val="20"/>
                <w:lang w:val="x-none"/>
              </w:rPr>
              <w:t>Examples</w:t>
            </w:r>
          </w:p>
          <w:p w14:paraId="674D88D8" w14:textId="77777777" w:rsidR="004E687E" w:rsidRPr="004C3219" w:rsidRDefault="004E687E" w:rsidP="004E687E">
            <w:pPr>
              <w:pStyle w:val="ParaStyleNormal"/>
              <w:rPr>
                <w:rFonts w:ascii="Courier New" w:hAnsi="Courier New" w:cs="Courier New"/>
                <w:sz w:val="18"/>
                <w:szCs w:val="18"/>
                <w:lang w:val="x-none"/>
              </w:rPr>
            </w:pPr>
            <w:r w:rsidRPr="004C3219">
              <w:rPr>
                <w:rFonts w:ascii="Courier New" w:hAnsi="Courier New" w:cs="Courier New"/>
                <w:sz w:val="18"/>
                <w:szCs w:val="18"/>
                <w:lang w:val="x-none"/>
              </w:rPr>
              <w:t>{ "time": "2020-02-03 15:43:03.2179", "</w:t>
            </w:r>
            <w:proofErr w:type="spellStart"/>
            <w:r w:rsidRPr="004C3219">
              <w:rPr>
                <w:rFonts w:ascii="Courier New" w:hAnsi="Courier New" w:cs="Courier New"/>
                <w:sz w:val="18"/>
                <w:szCs w:val="18"/>
                <w:lang w:val="x-none"/>
              </w:rPr>
              <w:t>seqId</w:t>
            </w:r>
            <w:proofErr w:type="spellEnd"/>
            <w:r w:rsidRPr="004C3219">
              <w:rPr>
                <w:rFonts w:ascii="Courier New" w:hAnsi="Courier New" w:cs="Courier New"/>
                <w:sz w:val="18"/>
                <w:szCs w:val="18"/>
                <w:lang w:val="x-none"/>
              </w:rPr>
              <w:t>": "0", "</w:t>
            </w:r>
            <w:proofErr w:type="spellStart"/>
            <w:r w:rsidRPr="004C3219">
              <w:rPr>
                <w:rFonts w:ascii="Courier New" w:hAnsi="Courier New" w:cs="Courier New"/>
                <w:sz w:val="18"/>
                <w:szCs w:val="18"/>
                <w:lang w:val="x-none"/>
              </w:rPr>
              <w:t>sessionId</w:t>
            </w:r>
            <w:proofErr w:type="spellEnd"/>
            <w:r w:rsidRPr="004C3219">
              <w:rPr>
                <w:rFonts w:ascii="Courier New" w:hAnsi="Courier New" w:cs="Courier New"/>
                <w:sz w:val="18"/>
                <w:szCs w:val="18"/>
                <w:lang w:val="x-none"/>
              </w:rPr>
              <w:t>": "1", "</w:t>
            </w:r>
            <w:proofErr w:type="spellStart"/>
            <w:r w:rsidRPr="004C3219">
              <w:rPr>
                <w:rFonts w:ascii="Courier New" w:hAnsi="Courier New" w:cs="Courier New"/>
                <w:sz w:val="18"/>
                <w:szCs w:val="18"/>
                <w:lang w:val="x-none"/>
              </w:rPr>
              <w:t>ip</w:t>
            </w:r>
            <w:proofErr w:type="spellEnd"/>
            <w:r w:rsidRPr="004C3219">
              <w:rPr>
                <w:rFonts w:ascii="Courier New" w:hAnsi="Courier New" w:cs="Courier New"/>
                <w:sz w:val="18"/>
                <w:szCs w:val="18"/>
                <w:lang w:val="x-none"/>
              </w:rPr>
              <w:t>": "127.0.0.1", "</w:t>
            </w:r>
            <w:proofErr w:type="spellStart"/>
            <w:r w:rsidRPr="004C3219">
              <w:rPr>
                <w:rFonts w:ascii="Courier New" w:hAnsi="Courier New" w:cs="Courier New"/>
                <w:sz w:val="18"/>
                <w:szCs w:val="18"/>
                <w:lang w:val="x-none"/>
              </w:rPr>
              <w:t>userId</w:t>
            </w:r>
            <w:proofErr w:type="spellEnd"/>
            <w:r w:rsidRPr="004C3219">
              <w:rPr>
                <w:rFonts w:ascii="Courier New" w:hAnsi="Courier New" w:cs="Courier New"/>
                <w:sz w:val="18"/>
                <w:szCs w:val="18"/>
                <w:lang w:val="x-none"/>
              </w:rPr>
              <w:t>": "x0E00000000000008", "username": "system", "</w:t>
            </w:r>
            <w:proofErr w:type="spellStart"/>
            <w:r w:rsidRPr="004C3219">
              <w:rPr>
                <w:rFonts w:ascii="Courier New" w:hAnsi="Courier New" w:cs="Courier New"/>
                <w:sz w:val="18"/>
                <w:szCs w:val="18"/>
                <w:lang w:val="x-none"/>
              </w:rPr>
              <w:t>appName</w:t>
            </w:r>
            <w:proofErr w:type="spellEnd"/>
            <w:r w:rsidRPr="004C3219">
              <w:rPr>
                <w:rFonts w:ascii="Courier New" w:hAnsi="Courier New" w:cs="Courier New"/>
                <w:sz w:val="18"/>
                <w:szCs w:val="18"/>
                <w:lang w:val="x-none"/>
              </w:rPr>
              <w:t xml:space="preserve">": "swExplorer.exe", "action": { "type": </w:t>
            </w:r>
            <w:r w:rsidRPr="004C3219">
              <w:rPr>
                <w:rFonts w:ascii="Courier New" w:hAnsi="Courier New" w:cs="Courier New"/>
                <w:sz w:val="18"/>
                <w:szCs w:val="18"/>
                <w:lang w:val="x-none"/>
              </w:rPr>
              <w:lastRenderedPageBreak/>
              <w:t>"</w:t>
            </w:r>
            <w:proofErr w:type="spellStart"/>
            <w:r w:rsidRPr="004C3219">
              <w:rPr>
                <w:rFonts w:ascii="Courier New" w:hAnsi="Courier New" w:cs="Courier New"/>
                <w:sz w:val="18"/>
                <w:szCs w:val="18"/>
                <w:lang w:val="x-none"/>
              </w:rPr>
              <w:t>ItemViewLoaded</w:t>
            </w:r>
            <w:proofErr w:type="spellEnd"/>
            <w:r w:rsidRPr="004C3219">
              <w:rPr>
                <w:rFonts w:ascii="Courier New" w:hAnsi="Courier New" w:cs="Courier New"/>
                <w:sz w:val="18"/>
                <w:szCs w:val="18"/>
                <w:lang w:val="x-none"/>
              </w:rPr>
              <w:t>", "view": "Issues", "</w:t>
            </w:r>
            <w:proofErr w:type="spellStart"/>
            <w:r w:rsidRPr="004C3219">
              <w:rPr>
                <w:rFonts w:ascii="Courier New" w:hAnsi="Courier New" w:cs="Courier New"/>
                <w:sz w:val="18"/>
                <w:szCs w:val="18"/>
                <w:lang w:val="x-none"/>
              </w:rPr>
              <w:t>loadTime</w:t>
            </w:r>
            <w:proofErr w:type="spellEnd"/>
            <w:r w:rsidRPr="004C3219">
              <w:rPr>
                <w:rFonts w:ascii="Courier New" w:hAnsi="Courier New" w:cs="Courier New"/>
                <w:sz w:val="18"/>
                <w:szCs w:val="18"/>
                <w:lang w:val="x-none"/>
              </w:rPr>
              <w:t>": "00:00:00.188", "item": "x0400000000000D90", "</w:t>
            </w:r>
            <w:proofErr w:type="spellStart"/>
            <w:r w:rsidRPr="004C3219">
              <w:rPr>
                <w:rFonts w:ascii="Courier New" w:hAnsi="Courier New" w:cs="Courier New"/>
                <w:sz w:val="18"/>
                <w:szCs w:val="18"/>
                <w:lang w:val="x-none"/>
              </w:rPr>
              <w:t>previousView</w:t>
            </w:r>
            <w:proofErr w:type="spellEnd"/>
            <w:r w:rsidRPr="004C3219">
              <w:rPr>
                <w:rFonts w:ascii="Courier New" w:hAnsi="Courier New" w:cs="Courier New"/>
                <w:sz w:val="18"/>
                <w:szCs w:val="18"/>
                <w:lang w:val="x-none"/>
              </w:rPr>
              <w:t>": "Grid" } }</w:t>
            </w:r>
          </w:p>
          <w:p w14:paraId="2487C64C" w14:textId="77777777" w:rsidR="004E687E" w:rsidRPr="004C3219" w:rsidRDefault="004E687E" w:rsidP="004E687E">
            <w:pPr>
              <w:pStyle w:val="ParaStyleNormal"/>
              <w:rPr>
                <w:rFonts w:ascii="Courier New" w:hAnsi="Courier New" w:cs="Courier New"/>
                <w:sz w:val="18"/>
                <w:szCs w:val="18"/>
                <w:lang w:val="x-none"/>
              </w:rPr>
            </w:pPr>
          </w:p>
          <w:p w14:paraId="07CF26CE" w14:textId="77777777" w:rsidR="004E687E" w:rsidRPr="004C3219" w:rsidRDefault="004E687E" w:rsidP="004E687E">
            <w:pPr>
              <w:pStyle w:val="ParaStyleNormal"/>
              <w:rPr>
                <w:rFonts w:ascii="Courier New" w:hAnsi="Courier New" w:cs="Courier New"/>
                <w:sz w:val="18"/>
                <w:szCs w:val="18"/>
                <w:lang w:val="x-none"/>
              </w:rPr>
            </w:pPr>
            <w:r w:rsidRPr="004C3219">
              <w:rPr>
                <w:rFonts w:ascii="Courier New" w:hAnsi="Courier New" w:cs="Courier New"/>
                <w:sz w:val="18"/>
                <w:szCs w:val="18"/>
                <w:lang w:val="x-none"/>
              </w:rPr>
              <w:t>{ "time": "2020-02-03 15:48:09.2060", "</w:t>
            </w:r>
            <w:proofErr w:type="spellStart"/>
            <w:r w:rsidRPr="004C3219">
              <w:rPr>
                <w:rFonts w:ascii="Courier New" w:hAnsi="Courier New" w:cs="Courier New"/>
                <w:sz w:val="18"/>
                <w:szCs w:val="18"/>
                <w:lang w:val="x-none"/>
              </w:rPr>
              <w:t>seqId</w:t>
            </w:r>
            <w:proofErr w:type="spellEnd"/>
            <w:r w:rsidRPr="004C3219">
              <w:rPr>
                <w:rFonts w:ascii="Courier New" w:hAnsi="Courier New" w:cs="Courier New"/>
                <w:sz w:val="18"/>
                <w:szCs w:val="18"/>
                <w:lang w:val="x-none"/>
              </w:rPr>
              <w:t>": "0", "</w:t>
            </w:r>
            <w:proofErr w:type="spellStart"/>
            <w:r w:rsidRPr="004C3219">
              <w:rPr>
                <w:rFonts w:ascii="Courier New" w:hAnsi="Courier New" w:cs="Courier New"/>
                <w:sz w:val="18"/>
                <w:szCs w:val="18"/>
                <w:lang w:val="x-none"/>
              </w:rPr>
              <w:t>sessionId</w:t>
            </w:r>
            <w:proofErr w:type="spellEnd"/>
            <w:r w:rsidRPr="004C3219">
              <w:rPr>
                <w:rFonts w:ascii="Courier New" w:hAnsi="Courier New" w:cs="Courier New"/>
                <w:sz w:val="18"/>
                <w:szCs w:val="18"/>
                <w:lang w:val="x-none"/>
              </w:rPr>
              <w:t>": "4", "</w:t>
            </w:r>
            <w:proofErr w:type="spellStart"/>
            <w:r w:rsidRPr="004C3219">
              <w:rPr>
                <w:rFonts w:ascii="Courier New" w:hAnsi="Courier New" w:cs="Courier New"/>
                <w:sz w:val="18"/>
                <w:szCs w:val="18"/>
                <w:lang w:val="x-none"/>
              </w:rPr>
              <w:t>ip</w:t>
            </w:r>
            <w:proofErr w:type="spellEnd"/>
            <w:r w:rsidRPr="004C3219">
              <w:rPr>
                <w:rFonts w:ascii="Courier New" w:hAnsi="Courier New" w:cs="Courier New"/>
                <w:sz w:val="18"/>
                <w:szCs w:val="18"/>
                <w:lang w:val="x-none"/>
              </w:rPr>
              <w:t>": "127.0.0.1", "</w:t>
            </w:r>
            <w:proofErr w:type="spellStart"/>
            <w:r w:rsidRPr="004C3219">
              <w:rPr>
                <w:rFonts w:ascii="Courier New" w:hAnsi="Courier New" w:cs="Courier New"/>
                <w:sz w:val="18"/>
                <w:szCs w:val="18"/>
                <w:lang w:val="x-none"/>
              </w:rPr>
              <w:t>userId</w:t>
            </w:r>
            <w:proofErr w:type="spellEnd"/>
            <w:r w:rsidRPr="004C3219">
              <w:rPr>
                <w:rFonts w:ascii="Courier New" w:hAnsi="Courier New" w:cs="Courier New"/>
                <w:sz w:val="18"/>
                <w:szCs w:val="18"/>
                <w:lang w:val="x-none"/>
              </w:rPr>
              <w:t>": "x0E00000000000009", "username": "admin", "</w:t>
            </w:r>
            <w:proofErr w:type="spellStart"/>
            <w:r w:rsidRPr="004C3219">
              <w:rPr>
                <w:rFonts w:ascii="Courier New" w:hAnsi="Courier New" w:cs="Courier New"/>
                <w:sz w:val="18"/>
                <w:szCs w:val="18"/>
                <w:lang w:val="x-none"/>
              </w:rPr>
              <w:t>appName</w:t>
            </w:r>
            <w:proofErr w:type="spellEnd"/>
            <w:r w:rsidRPr="004C3219">
              <w:rPr>
                <w:rFonts w:ascii="Courier New" w:hAnsi="Courier New" w:cs="Courier New"/>
                <w:sz w:val="18"/>
                <w:szCs w:val="18"/>
                <w:lang w:val="x-none"/>
              </w:rPr>
              <w:t>": "swExplorer.exe", "action": { "type": "</w:t>
            </w:r>
            <w:proofErr w:type="spellStart"/>
            <w:r w:rsidRPr="004C3219">
              <w:rPr>
                <w:rFonts w:ascii="Courier New" w:hAnsi="Courier New" w:cs="Courier New"/>
                <w:sz w:val="18"/>
                <w:szCs w:val="18"/>
                <w:lang w:val="x-none"/>
              </w:rPr>
              <w:t>ItemViewLoaded</w:t>
            </w:r>
            <w:proofErr w:type="spellEnd"/>
            <w:r w:rsidRPr="004C3219">
              <w:rPr>
                <w:rFonts w:ascii="Courier New" w:hAnsi="Courier New" w:cs="Courier New"/>
                <w:sz w:val="18"/>
                <w:szCs w:val="18"/>
                <w:lang w:val="x-none"/>
              </w:rPr>
              <w:t>", "view": "SWExtension.CompletePartTypes.ItemView1Content", "</w:t>
            </w:r>
            <w:proofErr w:type="spellStart"/>
            <w:r w:rsidRPr="004C3219">
              <w:rPr>
                <w:rFonts w:ascii="Courier New" w:hAnsi="Courier New" w:cs="Courier New"/>
                <w:sz w:val="18"/>
                <w:szCs w:val="18"/>
                <w:lang w:val="x-none"/>
              </w:rPr>
              <w:t>loadTime</w:t>
            </w:r>
            <w:proofErr w:type="spellEnd"/>
            <w:r w:rsidRPr="004C3219">
              <w:rPr>
                <w:rFonts w:ascii="Courier New" w:hAnsi="Courier New" w:cs="Courier New"/>
                <w:sz w:val="18"/>
                <w:szCs w:val="18"/>
                <w:lang w:val="x-none"/>
              </w:rPr>
              <w:t>": "00:00:00.176", "item": "x04000000000002A8", "</w:t>
            </w:r>
            <w:proofErr w:type="spellStart"/>
            <w:r w:rsidRPr="004C3219">
              <w:rPr>
                <w:rFonts w:ascii="Courier New" w:hAnsi="Courier New" w:cs="Courier New"/>
                <w:sz w:val="18"/>
                <w:szCs w:val="18"/>
                <w:lang w:val="x-none"/>
              </w:rPr>
              <w:t>previousView</w:t>
            </w:r>
            <w:proofErr w:type="spellEnd"/>
            <w:r w:rsidRPr="004C3219">
              <w:rPr>
                <w:rFonts w:ascii="Courier New" w:hAnsi="Courier New" w:cs="Courier New"/>
                <w:sz w:val="18"/>
                <w:szCs w:val="18"/>
                <w:lang w:val="x-none"/>
              </w:rPr>
              <w:t>": "Overview" } }</w:t>
            </w:r>
          </w:p>
          <w:p w14:paraId="31107478" w14:textId="77777777" w:rsidR="004E687E" w:rsidRPr="004C3219" w:rsidRDefault="004E687E" w:rsidP="004E687E">
            <w:pPr>
              <w:pStyle w:val="ParaStyleNormal"/>
              <w:rPr>
                <w:rFonts w:ascii="Courier New" w:hAnsi="Courier New" w:cs="Courier New"/>
                <w:sz w:val="18"/>
                <w:szCs w:val="18"/>
                <w:lang w:val="x-none"/>
              </w:rPr>
            </w:pPr>
          </w:p>
          <w:p w14:paraId="3E788046" w14:textId="7A787D00" w:rsidR="004E687E" w:rsidRPr="0058119F" w:rsidRDefault="004E687E" w:rsidP="004E687E">
            <w:pPr>
              <w:pStyle w:val="ParaStyleNormal"/>
              <w:rPr>
                <w:rFonts w:ascii="Courier New" w:hAnsi="Courier New" w:cs="Courier New"/>
                <w:sz w:val="20"/>
                <w:szCs w:val="20"/>
                <w:lang w:val="x-none"/>
              </w:rPr>
            </w:pPr>
            <w:r w:rsidRPr="004C3219">
              <w:rPr>
                <w:rFonts w:ascii="Courier New" w:hAnsi="Courier New" w:cs="Courier New"/>
                <w:sz w:val="18"/>
                <w:szCs w:val="18"/>
                <w:lang w:val="x-none"/>
              </w:rPr>
              <w:t>{ "time": "2020-02-03 15:49:02.7921", "</w:t>
            </w:r>
            <w:proofErr w:type="spellStart"/>
            <w:r w:rsidRPr="004C3219">
              <w:rPr>
                <w:rFonts w:ascii="Courier New" w:hAnsi="Courier New" w:cs="Courier New"/>
                <w:sz w:val="18"/>
                <w:szCs w:val="18"/>
                <w:lang w:val="x-none"/>
              </w:rPr>
              <w:t>seqId</w:t>
            </w:r>
            <w:proofErr w:type="spellEnd"/>
            <w:r w:rsidRPr="004C3219">
              <w:rPr>
                <w:rFonts w:ascii="Courier New" w:hAnsi="Courier New" w:cs="Courier New"/>
                <w:sz w:val="18"/>
                <w:szCs w:val="18"/>
                <w:lang w:val="x-none"/>
              </w:rPr>
              <w:t>": "0", "</w:t>
            </w:r>
            <w:proofErr w:type="spellStart"/>
            <w:r w:rsidRPr="004C3219">
              <w:rPr>
                <w:rFonts w:ascii="Courier New" w:hAnsi="Courier New" w:cs="Courier New"/>
                <w:sz w:val="18"/>
                <w:szCs w:val="18"/>
                <w:lang w:val="x-none"/>
              </w:rPr>
              <w:t>sessionId</w:t>
            </w:r>
            <w:proofErr w:type="spellEnd"/>
            <w:r w:rsidRPr="004C3219">
              <w:rPr>
                <w:rFonts w:ascii="Courier New" w:hAnsi="Courier New" w:cs="Courier New"/>
                <w:sz w:val="18"/>
                <w:szCs w:val="18"/>
                <w:lang w:val="x-none"/>
              </w:rPr>
              <w:t>": "4", "</w:t>
            </w:r>
            <w:proofErr w:type="spellStart"/>
            <w:r w:rsidRPr="004C3219">
              <w:rPr>
                <w:rFonts w:ascii="Courier New" w:hAnsi="Courier New" w:cs="Courier New"/>
                <w:sz w:val="18"/>
                <w:szCs w:val="18"/>
                <w:lang w:val="x-none"/>
              </w:rPr>
              <w:t>ip</w:t>
            </w:r>
            <w:proofErr w:type="spellEnd"/>
            <w:r w:rsidRPr="004C3219">
              <w:rPr>
                <w:rFonts w:ascii="Courier New" w:hAnsi="Courier New" w:cs="Courier New"/>
                <w:sz w:val="18"/>
                <w:szCs w:val="18"/>
                <w:lang w:val="x-none"/>
              </w:rPr>
              <w:t>": "127.0.0.1", "</w:t>
            </w:r>
            <w:proofErr w:type="spellStart"/>
            <w:r w:rsidRPr="004C3219">
              <w:rPr>
                <w:rFonts w:ascii="Courier New" w:hAnsi="Courier New" w:cs="Courier New"/>
                <w:sz w:val="18"/>
                <w:szCs w:val="18"/>
                <w:lang w:val="x-none"/>
              </w:rPr>
              <w:t>userId</w:t>
            </w:r>
            <w:proofErr w:type="spellEnd"/>
            <w:r w:rsidRPr="004C3219">
              <w:rPr>
                <w:rFonts w:ascii="Courier New" w:hAnsi="Courier New" w:cs="Courier New"/>
                <w:sz w:val="18"/>
                <w:szCs w:val="18"/>
                <w:lang w:val="x-none"/>
              </w:rPr>
              <w:t>": "x0E00000000000009", "username": "admin", "</w:t>
            </w:r>
            <w:proofErr w:type="spellStart"/>
            <w:r w:rsidRPr="004C3219">
              <w:rPr>
                <w:rFonts w:ascii="Courier New" w:hAnsi="Courier New" w:cs="Courier New"/>
                <w:sz w:val="18"/>
                <w:szCs w:val="18"/>
                <w:lang w:val="x-none"/>
              </w:rPr>
              <w:t>appName</w:t>
            </w:r>
            <w:proofErr w:type="spellEnd"/>
            <w:r w:rsidRPr="004C3219">
              <w:rPr>
                <w:rFonts w:ascii="Courier New" w:hAnsi="Courier New" w:cs="Courier New"/>
                <w:sz w:val="18"/>
                <w:szCs w:val="18"/>
                <w:lang w:val="x-none"/>
              </w:rPr>
              <w:t>": "swExplorer.exe", "action": { "type": "</w:t>
            </w:r>
            <w:proofErr w:type="spellStart"/>
            <w:r w:rsidRPr="004C3219">
              <w:rPr>
                <w:rFonts w:ascii="Courier New" w:hAnsi="Courier New" w:cs="Courier New"/>
                <w:sz w:val="18"/>
                <w:szCs w:val="18"/>
                <w:lang w:val="x-none"/>
              </w:rPr>
              <w:t>ItemViewLoaded</w:t>
            </w:r>
            <w:proofErr w:type="spellEnd"/>
            <w:r w:rsidRPr="004C3219">
              <w:rPr>
                <w:rFonts w:ascii="Courier New" w:hAnsi="Courier New" w:cs="Courier New"/>
                <w:sz w:val="18"/>
                <w:szCs w:val="18"/>
                <w:lang w:val="x-none"/>
              </w:rPr>
              <w:t>", "view": "</w:t>
            </w:r>
            <w:proofErr w:type="spellStart"/>
            <w:r w:rsidRPr="004C3219">
              <w:rPr>
                <w:rFonts w:ascii="Courier New" w:hAnsi="Courier New" w:cs="Courier New"/>
                <w:sz w:val="18"/>
                <w:szCs w:val="18"/>
                <w:lang w:val="x-none"/>
              </w:rPr>
              <w:t>XXXGraph</w:t>
            </w:r>
            <w:proofErr w:type="spellEnd"/>
            <w:r w:rsidRPr="004C3219">
              <w:rPr>
                <w:rFonts w:ascii="Courier New" w:hAnsi="Courier New" w:cs="Courier New"/>
                <w:sz w:val="18"/>
                <w:szCs w:val="18"/>
                <w:lang w:val="x-none"/>
              </w:rPr>
              <w:t>", "</w:t>
            </w:r>
            <w:proofErr w:type="spellStart"/>
            <w:r w:rsidRPr="004C3219">
              <w:rPr>
                <w:rFonts w:ascii="Courier New" w:hAnsi="Courier New" w:cs="Courier New"/>
                <w:sz w:val="18"/>
                <w:szCs w:val="18"/>
                <w:lang w:val="x-none"/>
              </w:rPr>
              <w:t>loadTime</w:t>
            </w:r>
            <w:proofErr w:type="spellEnd"/>
            <w:r w:rsidRPr="004C3219">
              <w:rPr>
                <w:rFonts w:ascii="Courier New" w:hAnsi="Courier New" w:cs="Courier New"/>
                <w:sz w:val="18"/>
                <w:szCs w:val="18"/>
                <w:lang w:val="x-none"/>
              </w:rPr>
              <w:t>": "00:00:00.232", "item": "x04000000000002A8", "</w:t>
            </w:r>
            <w:proofErr w:type="spellStart"/>
            <w:r w:rsidRPr="004C3219">
              <w:rPr>
                <w:rFonts w:ascii="Courier New" w:hAnsi="Courier New" w:cs="Courier New"/>
                <w:sz w:val="18"/>
                <w:szCs w:val="18"/>
                <w:lang w:val="x-none"/>
              </w:rPr>
              <w:t>previousView</w:t>
            </w:r>
            <w:proofErr w:type="spellEnd"/>
            <w:r w:rsidRPr="004C3219">
              <w:rPr>
                <w:rFonts w:ascii="Courier New" w:hAnsi="Courier New" w:cs="Courier New"/>
                <w:sz w:val="18"/>
                <w:szCs w:val="18"/>
                <w:lang w:val="x-none"/>
              </w:rPr>
              <w:t>": "SWExtension.CompletePartTypes.ItemView1Content" } }</w:t>
            </w:r>
          </w:p>
        </w:tc>
        <w:tc>
          <w:tcPr>
            <w:tcW w:w="1440" w:type="dxa"/>
            <w:tcBorders>
              <w:top w:val="single" w:sz="6" w:space="0" w:color="auto"/>
              <w:left w:val="single" w:sz="6" w:space="0" w:color="auto"/>
              <w:bottom w:val="single" w:sz="6" w:space="0" w:color="auto"/>
              <w:right w:val="single" w:sz="6" w:space="0" w:color="auto"/>
            </w:tcBorders>
          </w:tcPr>
          <w:p w14:paraId="6E756E45" w14:textId="6B23BD6D"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lastRenderedPageBreak/>
              <w:t>Improvement</w:t>
            </w:r>
            <w:proofErr w:type="spellEnd"/>
            <w:r w:rsidRPr="00C746BD">
              <w:rPr>
                <w:rFonts w:asciiTheme="minorHAnsi" w:hAnsiTheme="minorHAnsi" w:cstheme="minorHAnsi"/>
                <w:color w:val="000000"/>
                <w:sz w:val="20"/>
                <w:szCs w:val="20"/>
                <w:lang w:val="x-none"/>
              </w:rPr>
              <w:t xml:space="preserve"> </w:t>
            </w:r>
          </w:p>
        </w:tc>
        <w:tc>
          <w:tcPr>
            <w:tcW w:w="1530" w:type="dxa"/>
            <w:tcBorders>
              <w:top w:val="single" w:sz="6" w:space="0" w:color="auto"/>
              <w:left w:val="single" w:sz="6" w:space="0" w:color="auto"/>
              <w:bottom w:val="single" w:sz="6" w:space="0" w:color="auto"/>
              <w:right w:val="single" w:sz="6" w:space="0" w:color="auto"/>
            </w:tcBorders>
          </w:tcPr>
          <w:p w14:paraId="2A142CE7"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Administrator</w:t>
            </w:r>
          </w:p>
        </w:tc>
        <w:tc>
          <w:tcPr>
            <w:tcW w:w="1530" w:type="dxa"/>
            <w:tcBorders>
              <w:top w:val="single" w:sz="6" w:space="0" w:color="auto"/>
              <w:left w:val="single" w:sz="6" w:space="0" w:color="auto"/>
              <w:bottom w:val="single" w:sz="6" w:space="0" w:color="auto"/>
              <w:right w:val="single" w:sz="6" w:space="0" w:color="auto"/>
            </w:tcBorders>
          </w:tcPr>
          <w:p w14:paraId="5899798F" w14:textId="4629FDD1"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13683, 13687, 13675, 13665, 13669, 13853</w:t>
            </w:r>
          </w:p>
        </w:tc>
      </w:tr>
      <w:tr w:rsidR="004E687E" w:rsidRPr="0058119F" w14:paraId="0016BFAA" w14:textId="6842D3F8"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457C5827"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swAdmin2: Improve Name and Real Name labels</w:t>
            </w:r>
          </w:p>
        </w:tc>
        <w:tc>
          <w:tcPr>
            <w:tcW w:w="7110" w:type="dxa"/>
            <w:tcBorders>
              <w:top w:val="single" w:sz="6" w:space="0" w:color="auto"/>
              <w:left w:val="single" w:sz="6" w:space="0" w:color="auto"/>
              <w:bottom w:val="single" w:sz="6" w:space="0" w:color="auto"/>
              <w:right w:val="single" w:sz="6" w:space="0" w:color="auto"/>
            </w:tcBorders>
          </w:tcPr>
          <w:p w14:paraId="4E4EB83E"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 xml:space="preserve">The labeling of the username and the name displayed throughout the server have been clarified in the swAdmin2 utility.  The Name value is displayed throughout the server for system users to view. </w:t>
            </w:r>
          </w:p>
          <w:p w14:paraId="3CFF07D4" w14:textId="77777777" w:rsidR="004E687E" w:rsidRPr="0058119F" w:rsidRDefault="004E687E" w:rsidP="004E687E">
            <w:pPr>
              <w:pStyle w:val="ParaStyleNormal"/>
              <w:rPr>
                <w:rFonts w:ascii="Calibri" w:hAnsi="Calibri" w:cs="Calibri"/>
                <w:sz w:val="20"/>
                <w:szCs w:val="20"/>
                <w:lang w:val="x-none"/>
              </w:rPr>
            </w:pPr>
          </w:p>
          <w:p w14:paraId="1EDC19AC" w14:textId="08FFE40E" w:rsidR="004E687E" w:rsidRPr="0058119F" w:rsidRDefault="00FF1119" w:rsidP="004E687E">
            <w:pPr>
              <w:pStyle w:val="ParaStyleNormal"/>
              <w:rPr>
                <w:rFonts w:ascii="Calibri" w:hAnsi="Calibri" w:cs="Calibri"/>
                <w:sz w:val="20"/>
                <w:szCs w:val="20"/>
                <w:lang w:val="x-none"/>
              </w:rPr>
            </w:pPr>
            <w:r>
              <w:rPr>
                <w:rFonts w:ascii="Calibri" w:hAnsi="Calibri" w:cs="Calibri"/>
                <w:sz w:val="20"/>
                <w:szCs w:val="20"/>
                <w:lang w:val="x-none"/>
              </w:rPr>
              <w:pict w14:anchorId="13D4D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49.65pt;height:57.6pt">
                  <v:imagedata r:id="rId9" o:title=""/>
                </v:shape>
              </w:pict>
            </w:r>
          </w:p>
        </w:tc>
        <w:tc>
          <w:tcPr>
            <w:tcW w:w="1440" w:type="dxa"/>
            <w:tcBorders>
              <w:top w:val="single" w:sz="6" w:space="0" w:color="auto"/>
              <w:left w:val="single" w:sz="6" w:space="0" w:color="auto"/>
              <w:bottom w:val="single" w:sz="6" w:space="0" w:color="auto"/>
              <w:right w:val="single" w:sz="6" w:space="0" w:color="auto"/>
            </w:tcBorders>
          </w:tcPr>
          <w:p w14:paraId="1193C071" w14:textId="5CAFB663"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6C4A7927"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Administrator</w:t>
            </w:r>
          </w:p>
        </w:tc>
        <w:tc>
          <w:tcPr>
            <w:tcW w:w="1530" w:type="dxa"/>
            <w:tcBorders>
              <w:top w:val="single" w:sz="6" w:space="0" w:color="auto"/>
              <w:left w:val="single" w:sz="6" w:space="0" w:color="auto"/>
              <w:bottom w:val="single" w:sz="6" w:space="0" w:color="auto"/>
              <w:right w:val="single" w:sz="6" w:space="0" w:color="auto"/>
            </w:tcBorders>
          </w:tcPr>
          <w:p w14:paraId="370B945E" w14:textId="53FB1EA8"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12880</w:t>
            </w:r>
          </w:p>
        </w:tc>
      </w:tr>
      <w:tr w:rsidR="004E687E" w:rsidRPr="0058119F" w14:paraId="597F3C85" w14:textId="0CCF2DAA"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03C37EDB"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 xml:space="preserve">API: Fix for </w:t>
            </w:r>
            <w:proofErr w:type="spellStart"/>
            <w:r w:rsidRPr="004C3219">
              <w:rPr>
                <w:rFonts w:asciiTheme="minorHAnsi" w:hAnsiTheme="minorHAnsi" w:cstheme="minorHAnsi"/>
                <w:color w:val="000000"/>
                <w:sz w:val="20"/>
                <w:szCs w:val="20"/>
                <w:lang w:val="x-none"/>
              </w:rPr>
              <w:t>SWImages.FindImageSource</w:t>
            </w:r>
            <w:proofErr w:type="spellEnd"/>
            <w:r w:rsidRPr="004C3219">
              <w:rPr>
                <w:rFonts w:asciiTheme="minorHAnsi" w:hAnsiTheme="minorHAnsi" w:cstheme="minorHAnsi"/>
                <w:color w:val="000000"/>
                <w:sz w:val="20"/>
                <w:szCs w:val="20"/>
                <w:lang w:val="x-none"/>
              </w:rPr>
              <w:t>(0) problem</w:t>
            </w:r>
          </w:p>
        </w:tc>
        <w:tc>
          <w:tcPr>
            <w:tcW w:w="7110" w:type="dxa"/>
            <w:tcBorders>
              <w:top w:val="single" w:sz="6" w:space="0" w:color="auto"/>
              <w:left w:val="single" w:sz="6" w:space="0" w:color="auto"/>
              <w:bottom w:val="single" w:sz="6" w:space="0" w:color="auto"/>
              <w:right w:val="single" w:sz="6" w:space="0" w:color="auto"/>
            </w:tcBorders>
          </w:tcPr>
          <w:p w14:paraId="7DE63D78"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 xml:space="preserve">This fixes an issue where the </w:t>
            </w:r>
            <w:proofErr w:type="spellStart"/>
            <w:r w:rsidRPr="0058119F">
              <w:rPr>
                <w:rFonts w:ascii="Calibri" w:hAnsi="Calibri" w:cs="Calibri"/>
                <w:sz w:val="20"/>
                <w:szCs w:val="20"/>
                <w:lang w:val="x-none"/>
              </w:rPr>
              <w:t>SWImages.FindImageSource</w:t>
            </w:r>
            <w:proofErr w:type="spellEnd"/>
            <w:r w:rsidRPr="0058119F">
              <w:rPr>
                <w:rFonts w:ascii="Calibri" w:hAnsi="Calibri" w:cs="Calibri"/>
                <w:sz w:val="20"/>
                <w:szCs w:val="20"/>
                <w:lang w:val="x-none"/>
              </w:rPr>
              <w:t xml:space="preserve"> method did not work properly for index (0).</w:t>
            </w:r>
          </w:p>
        </w:tc>
        <w:tc>
          <w:tcPr>
            <w:tcW w:w="1440" w:type="dxa"/>
            <w:tcBorders>
              <w:top w:val="single" w:sz="6" w:space="0" w:color="auto"/>
              <w:left w:val="single" w:sz="6" w:space="0" w:color="auto"/>
              <w:bottom w:val="single" w:sz="6" w:space="0" w:color="auto"/>
              <w:right w:val="single" w:sz="6" w:space="0" w:color="auto"/>
            </w:tcBorders>
          </w:tcPr>
          <w:p w14:paraId="68051E4A"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2767F06D"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250454BF" w14:textId="63D3E3CD"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13587</w:t>
            </w:r>
          </w:p>
        </w:tc>
      </w:tr>
      <w:tr w:rsidR="004E687E" w:rsidRPr="0058119F" w14:paraId="184DE6FA" w14:textId="3B0F203E"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014199A1"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Create new Item</w:t>
            </w:r>
          </w:p>
        </w:tc>
        <w:tc>
          <w:tcPr>
            <w:tcW w:w="7110" w:type="dxa"/>
            <w:tcBorders>
              <w:top w:val="single" w:sz="6" w:space="0" w:color="auto"/>
              <w:left w:val="single" w:sz="6" w:space="0" w:color="auto"/>
              <w:bottom w:val="single" w:sz="6" w:space="0" w:color="auto"/>
              <w:right w:val="single" w:sz="6" w:space="0" w:color="auto"/>
            </w:tcBorders>
          </w:tcPr>
          <w:p w14:paraId="4CAF6AC3"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It is now possible to create new Items using the REST API.</w:t>
            </w:r>
          </w:p>
        </w:tc>
        <w:tc>
          <w:tcPr>
            <w:tcW w:w="1440" w:type="dxa"/>
            <w:tcBorders>
              <w:top w:val="single" w:sz="6" w:space="0" w:color="auto"/>
              <w:left w:val="single" w:sz="6" w:space="0" w:color="auto"/>
              <w:bottom w:val="single" w:sz="6" w:space="0" w:color="auto"/>
              <w:right w:val="single" w:sz="6" w:space="0" w:color="auto"/>
            </w:tcBorders>
          </w:tcPr>
          <w:p w14:paraId="05EF4AA7" w14:textId="1B149C62"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r w:rsidRPr="00C746BD">
              <w:rPr>
                <w:rFonts w:asciiTheme="minorHAnsi" w:hAnsiTheme="minorHAnsi" w:cstheme="minorHAnsi"/>
                <w:color w:val="000000"/>
                <w:sz w:val="20"/>
                <w:szCs w:val="20"/>
                <w:lang w:val="x-none"/>
              </w:rPr>
              <w:t xml:space="preserve"> </w:t>
            </w:r>
          </w:p>
        </w:tc>
        <w:tc>
          <w:tcPr>
            <w:tcW w:w="1530" w:type="dxa"/>
            <w:tcBorders>
              <w:top w:val="single" w:sz="6" w:space="0" w:color="auto"/>
              <w:left w:val="single" w:sz="6" w:space="0" w:color="auto"/>
              <w:bottom w:val="single" w:sz="6" w:space="0" w:color="auto"/>
              <w:right w:val="single" w:sz="6" w:space="0" w:color="auto"/>
            </w:tcBorders>
          </w:tcPr>
          <w:p w14:paraId="480F9181"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0C9DED3E" w14:textId="52D72855"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13792</w:t>
            </w:r>
          </w:p>
        </w:tc>
      </w:tr>
      <w:tr w:rsidR="004E687E" w:rsidRPr="0058119F" w14:paraId="3D155CF8" w14:textId="23549F9A"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7FA2C8A0"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Empty lists instead of null when empty</w:t>
            </w:r>
          </w:p>
        </w:tc>
        <w:tc>
          <w:tcPr>
            <w:tcW w:w="7110" w:type="dxa"/>
            <w:tcBorders>
              <w:top w:val="single" w:sz="6" w:space="0" w:color="auto"/>
              <w:left w:val="single" w:sz="6" w:space="0" w:color="auto"/>
              <w:bottom w:val="single" w:sz="6" w:space="0" w:color="auto"/>
              <w:right w:val="single" w:sz="6" w:space="0" w:color="auto"/>
            </w:tcBorders>
          </w:tcPr>
          <w:p w14:paraId="22F7B117"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All lists are now returned as empty lists instead of null when empty.</w:t>
            </w:r>
          </w:p>
        </w:tc>
        <w:tc>
          <w:tcPr>
            <w:tcW w:w="1440" w:type="dxa"/>
            <w:tcBorders>
              <w:top w:val="single" w:sz="6" w:space="0" w:color="auto"/>
              <w:left w:val="single" w:sz="6" w:space="0" w:color="auto"/>
              <w:bottom w:val="single" w:sz="6" w:space="0" w:color="auto"/>
              <w:right w:val="single" w:sz="6" w:space="0" w:color="auto"/>
            </w:tcBorders>
          </w:tcPr>
          <w:p w14:paraId="39F6814A" w14:textId="64DB2F3E"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40CABF30"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079F5938" w14:textId="23331E32"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13900</w:t>
            </w:r>
          </w:p>
        </w:tc>
      </w:tr>
      <w:tr w:rsidR="004E687E" w:rsidRPr="0058119F" w14:paraId="6246B9E7" w14:textId="223757D8"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779C6956"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 xml:space="preserve">REST API: Get Description as RTF </w:t>
            </w:r>
            <w:r w:rsidRPr="004C3219">
              <w:rPr>
                <w:rFonts w:asciiTheme="minorHAnsi" w:hAnsiTheme="minorHAnsi" w:cstheme="minorHAnsi"/>
                <w:color w:val="000000"/>
                <w:sz w:val="20"/>
                <w:szCs w:val="20"/>
                <w:lang w:val="x-none"/>
              </w:rPr>
              <w:lastRenderedPageBreak/>
              <w:t>or plaintext</w:t>
            </w:r>
          </w:p>
        </w:tc>
        <w:tc>
          <w:tcPr>
            <w:tcW w:w="7110" w:type="dxa"/>
            <w:tcBorders>
              <w:top w:val="single" w:sz="6" w:space="0" w:color="auto"/>
              <w:left w:val="single" w:sz="6" w:space="0" w:color="auto"/>
              <w:bottom w:val="single" w:sz="6" w:space="0" w:color="auto"/>
              <w:right w:val="single" w:sz="6" w:space="0" w:color="auto"/>
            </w:tcBorders>
          </w:tcPr>
          <w:p w14:paraId="468200E0"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lastRenderedPageBreak/>
              <w:t>It is now possible to get Description data as RTF or plaintext.</w:t>
            </w:r>
          </w:p>
        </w:tc>
        <w:tc>
          <w:tcPr>
            <w:tcW w:w="1440" w:type="dxa"/>
            <w:tcBorders>
              <w:top w:val="single" w:sz="6" w:space="0" w:color="auto"/>
              <w:left w:val="single" w:sz="6" w:space="0" w:color="auto"/>
              <w:bottom w:val="single" w:sz="6" w:space="0" w:color="auto"/>
              <w:right w:val="single" w:sz="6" w:space="0" w:color="auto"/>
            </w:tcBorders>
          </w:tcPr>
          <w:p w14:paraId="3775512B" w14:textId="52E352E6"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2AB7A521"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1D6A4AEF" w14:textId="7B1A2B6B"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13446</w:t>
            </w:r>
          </w:p>
        </w:tc>
      </w:tr>
      <w:tr w:rsidR="004E687E" w:rsidRPr="0058119F" w14:paraId="7668DCD0" w14:textId="4E03AEBB"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4E56C7BB"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Get RVF Attributes</w:t>
            </w:r>
          </w:p>
        </w:tc>
        <w:tc>
          <w:tcPr>
            <w:tcW w:w="7110" w:type="dxa"/>
            <w:tcBorders>
              <w:top w:val="single" w:sz="6" w:space="0" w:color="auto"/>
              <w:left w:val="single" w:sz="6" w:space="0" w:color="auto"/>
              <w:bottom w:val="single" w:sz="6" w:space="0" w:color="auto"/>
              <w:right w:val="single" w:sz="6" w:space="0" w:color="auto"/>
            </w:tcBorders>
          </w:tcPr>
          <w:p w14:paraId="72393197"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It is now possible to get values for RVF attribute using the REST API.</w:t>
            </w:r>
          </w:p>
        </w:tc>
        <w:tc>
          <w:tcPr>
            <w:tcW w:w="1440" w:type="dxa"/>
            <w:tcBorders>
              <w:top w:val="single" w:sz="6" w:space="0" w:color="auto"/>
              <w:left w:val="single" w:sz="6" w:space="0" w:color="auto"/>
              <w:bottom w:val="single" w:sz="6" w:space="0" w:color="auto"/>
              <w:right w:val="single" w:sz="6" w:space="0" w:color="auto"/>
            </w:tcBorders>
          </w:tcPr>
          <w:p w14:paraId="340CF476" w14:textId="15D3B4D3"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700B23CA"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797CE614" w14:textId="36009E1C"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13385</w:t>
            </w:r>
          </w:p>
        </w:tc>
      </w:tr>
      <w:tr w:rsidR="004E687E" w:rsidRPr="0058119F" w14:paraId="3FE46BAE" w14:textId="570960FC"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2FEC0F13"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Get user based on login name</w:t>
            </w:r>
          </w:p>
        </w:tc>
        <w:tc>
          <w:tcPr>
            <w:tcW w:w="7110" w:type="dxa"/>
            <w:tcBorders>
              <w:top w:val="single" w:sz="6" w:space="0" w:color="auto"/>
              <w:left w:val="single" w:sz="6" w:space="0" w:color="auto"/>
              <w:bottom w:val="single" w:sz="6" w:space="0" w:color="auto"/>
              <w:right w:val="single" w:sz="6" w:space="0" w:color="auto"/>
            </w:tcBorders>
          </w:tcPr>
          <w:p w14:paraId="0E0B1AF4"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It is now possible to get a user based on his or her login name.</w:t>
            </w:r>
          </w:p>
        </w:tc>
        <w:tc>
          <w:tcPr>
            <w:tcW w:w="1440" w:type="dxa"/>
            <w:tcBorders>
              <w:top w:val="single" w:sz="6" w:space="0" w:color="auto"/>
              <w:left w:val="single" w:sz="6" w:space="0" w:color="auto"/>
              <w:bottom w:val="single" w:sz="6" w:space="0" w:color="auto"/>
              <w:right w:val="single" w:sz="6" w:space="0" w:color="auto"/>
            </w:tcBorders>
          </w:tcPr>
          <w:p w14:paraId="6E98E4CC" w14:textId="4C484112"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7A8E4B1C"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7F798ADC" w14:textId="50BE63EC"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13795</w:t>
            </w:r>
          </w:p>
        </w:tc>
      </w:tr>
      <w:tr w:rsidR="004E687E" w:rsidRPr="0058119F" w14:paraId="2A5D51CA" w14:textId="6447F6C5"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3903CB74"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Internal server error for Items end point when using filter</w:t>
            </w:r>
          </w:p>
        </w:tc>
        <w:tc>
          <w:tcPr>
            <w:tcW w:w="7110" w:type="dxa"/>
            <w:tcBorders>
              <w:top w:val="single" w:sz="6" w:space="0" w:color="auto"/>
              <w:left w:val="single" w:sz="6" w:space="0" w:color="auto"/>
              <w:bottom w:val="single" w:sz="6" w:space="0" w:color="auto"/>
              <w:right w:val="single" w:sz="6" w:space="0" w:color="auto"/>
            </w:tcBorders>
          </w:tcPr>
          <w:p w14:paraId="61A0E16D"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 xml:space="preserve">If the Items endpoint was used together with filters, an internal server error was returned if </w:t>
            </w:r>
            <w:proofErr w:type="spellStart"/>
            <w:r w:rsidRPr="0058119F">
              <w:rPr>
                <w:rFonts w:ascii="Calibri" w:hAnsi="Calibri" w:cs="Calibri"/>
                <w:sz w:val="20"/>
                <w:szCs w:val="20"/>
                <w:lang w:val="x-none"/>
              </w:rPr>
              <w:t>itemattributecomparemin</w:t>
            </w:r>
            <w:proofErr w:type="spellEnd"/>
            <w:r w:rsidRPr="0058119F">
              <w:rPr>
                <w:rFonts w:ascii="Calibri" w:hAnsi="Calibri" w:cs="Calibri"/>
                <w:sz w:val="20"/>
                <w:szCs w:val="20"/>
                <w:lang w:val="x-none"/>
              </w:rPr>
              <w:t xml:space="preserve"> or </w:t>
            </w:r>
            <w:proofErr w:type="spellStart"/>
            <w:r w:rsidRPr="0058119F">
              <w:rPr>
                <w:rFonts w:ascii="Calibri" w:hAnsi="Calibri" w:cs="Calibri"/>
                <w:sz w:val="20"/>
                <w:szCs w:val="20"/>
                <w:lang w:val="x-none"/>
              </w:rPr>
              <w:t>itemattributecomparemax</w:t>
            </w:r>
            <w:proofErr w:type="spellEnd"/>
            <w:r w:rsidRPr="0058119F">
              <w:rPr>
                <w:rFonts w:ascii="Calibri" w:hAnsi="Calibri" w:cs="Calibri"/>
                <w:sz w:val="20"/>
                <w:szCs w:val="20"/>
                <w:lang w:val="x-none"/>
              </w:rPr>
              <w:t xml:space="preserve"> weren't defined. This has been fixed.</w:t>
            </w:r>
          </w:p>
        </w:tc>
        <w:tc>
          <w:tcPr>
            <w:tcW w:w="1440" w:type="dxa"/>
            <w:tcBorders>
              <w:top w:val="single" w:sz="6" w:space="0" w:color="auto"/>
              <w:left w:val="single" w:sz="6" w:space="0" w:color="auto"/>
              <w:bottom w:val="single" w:sz="6" w:space="0" w:color="auto"/>
              <w:right w:val="single" w:sz="6" w:space="0" w:color="auto"/>
            </w:tcBorders>
          </w:tcPr>
          <w:p w14:paraId="1AFEDE3C" w14:textId="79CE4514"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3EA0655C"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172015B7" w14:textId="330C4713"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13798</w:t>
            </w:r>
          </w:p>
        </w:tc>
      </w:tr>
      <w:tr w:rsidR="004E687E" w:rsidRPr="0058119F" w14:paraId="5ECF5795" w14:textId="2D9EAF17"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59178447"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Logging</w:t>
            </w:r>
          </w:p>
        </w:tc>
        <w:tc>
          <w:tcPr>
            <w:tcW w:w="7110" w:type="dxa"/>
            <w:tcBorders>
              <w:top w:val="single" w:sz="6" w:space="0" w:color="auto"/>
              <w:left w:val="single" w:sz="6" w:space="0" w:color="auto"/>
              <w:bottom w:val="single" w:sz="6" w:space="0" w:color="auto"/>
              <w:right w:val="single" w:sz="6" w:space="0" w:color="auto"/>
            </w:tcBorders>
          </w:tcPr>
          <w:p w14:paraId="763A8616"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The REST API now has a response log.</w:t>
            </w:r>
          </w:p>
        </w:tc>
        <w:tc>
          <w:tcPr>
            <w:tcW w:w="1440" w:type="dxa"/>
            <w:tcBorders>
              <w:top w:val="single" w:sz="6" w:space="0" w:color="auto"/>
              <w:left w:val="single" w:sz="6" w:space="0" w:color="auto"/>
              <w:bottom w:val="single" w:sz="6" w:space="0" w:color="auto"/>
              <w:right w:val="single" w:sz="6" w:space="0" w:color="auto"/>
            </w:tcBorders>
          </w:tcPr>
          <w:p w14:paraId="5A914B4B" w14:textId="38514A76"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13026AFE"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6FEDCA3A" w14:textId="790F84C8"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13834</w:t>
            </w:r>
          </w:p>
        </w:tc>
      </w:tr>
      <w:tr w:rsidR="004E687E" w:rsidRPr="0058119F" w14:paraId="00C77CC3" w14:textId="60E502F2"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535FC9A4"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Modify Issues</w:t>
            </w:r>
          </w:p>
        </w:tc>
        <w:tc>
          <w:tcPr>
            <w:tcW w:w="7110" w:type="dxa"/>
            <w:tcBorders>
              <w:top w:val="single" w:sz="6" w:space="0" w:color="auto"/>
              <w:left w:val="single" w:sz="6" w:space="0" w:color="auto"/>
              <w:bottom w:val="single" w:sz="6" w:space="0" w:color="auto"/>
              <w:right w:val="single" w:sz="6" w:space="0" w:color="auto"/>
            </w:tcBorders>
          </w:tcPr>
          <w:p w14:paraId="1CC7829B"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It is now possible to modify issues using the REST API.</w:t>
            </w:r>
          </w:p>
        </w:tc>
        <w:tc>
          <w:tcPr>
            <w:tcW w:w="1440" w:type="dxa"/>
            <w:tcBorders>
              <w:top w:val="single" w:sz="6" w:space="0" w:color="auto"/>
              <w:left w:val="single" w:sz="6" w:space="0" w:color="auto"/>
              <w:bottom w:val="single" w:sz="6" w:space="0" w:color="auto"/>
              <w:right w:val="single" w:sz="6" w:space="0" w:color="auto"/>
            </w:tcBorders>
          </w:tcPr>
          <w:p w14:paraId="2E24BA45" w14:textId="6BF3554F"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520ABB7D"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4BECA607" w14:textId="6365E789"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13862</w:t>
            </w:r>
          </w:p>
        </w:tc>
      </w:tr>
      <w:tr w:rsidR="004E687E" w:rsidRPr="0058119F" w14:paraId="5A238A00" w14:textId="6A4D1C25"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0009E9DC"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Modify Items and Parts</w:t>
            </w:r>
          </w:p>
        </w:tc>
        <w:tc>
          <w:tcPr>
            <w:tcW w:w="7110" w:type="dxa"/>
            <w:tcBorders>
              <w:top w:val="single" w:sz="6" w:space="0" w:color="auto"/>
              <w:left w:val="single" w:sz="6" w:space="0" w:color="auto"/>
              <w:bottom w:val="single" w:sz="6" w:space="0" w:color="auto"/>
              <w:right w:val="single" w:sz="6" w:space="0" w:color="auto"/>
            </w:tcBorders>
          </w:tcPr>
          <w:p w14:paraId="175D4610"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It is now possible to modify Items and Parts using the REST API.</w:t>
            </w:r>
          </w:p>
        </w:tc>
        <w:tc>
          <w:tcPr>
            <w:tcW w:w="1440" w:type="dxa"/>
            <w:tcBorders>
              <w:top w:val="single" w:sz="6" w:space="0" w:color="auto"/>
              <w:left w:val="single" w:sz="6" w:space="0" w:color="auto"/>
              <w:bottom w:val="single" w:sz="6" w:space="0" w:color="auto"/>
              <w:right w:val="single" w:sz="6" w:space="0" w:color="auto"/>
            </w:tcBorders>
          </w:tcPr>
          <w:p w14:paraId="1C520D5A" w14:textId="70CBA415"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12D6EBDF"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2C2CCAD6" w14:textId="57706EC6"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13710</w:t>
            </w:r>
          </w:p>
        </w:tc>
      </w:tr>
      <w:tr w:rsidR="004E687E" w:rsidRPr="0058119F" w14:paraId="67BA3352" w14:textId="78791518"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2072007D"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New version and Replace</w:t>
            </w:r>
          </w:p>
        </w:tc>
        <w:tc>
          <w:tcPr>
            <w:tcW w:w="7110" w:type="dxa"/>
            <w:tcBorders>
              <w:top w:val="single" w:sz="6" w:space="0" w:color="auto"/>
              <w:left w:val="single" w:sz="6" w:space="0" w:color="auto"/>
              <w:bottom w:val="single" w:sz="6" w:space="0" w:color="auto"/>
              <w:right w:val="single" w:sz="6" w:space="0" w:color="auto"/>
            </w:tcBorders>
          </w:tcPr>
          <w:p w14:paraId="508970C2"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It is now possible to perform the operation New version and replace using the REST API.</w:t>
            </w:r>
          </w:p>
        </w:tc>
        <w:tc>
          <w:tcPr>
            <w:tcW w:w="1440" w:type="dxa"/>
            <w:tcBorders>
              <w:top w:val="single" w:sz="6" w:space="0" w:color="auto"/>
              <w:left w:val="single" w:sz="6" w:space="0" w:color="auto"/>
              <w:bottom w:val="single" w:sz="6" w:space="0" w:color="auto"/>
              <w:right w:val="single" w:sz="6" w:space="0" w:color="auto"/>
            </w:tcBorders>
          </w:tcPr>
          <w:p w14:paraId="77D78B5E" w14:textId="18BC7AEC"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230A931B"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196158CC" w14:textId="0F569360"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13916</w:t>
            </w:r>
          </w:p>
        </w:tc>
      </w:tr>
      <w:tr w:rsidR="004E687E" w:rsidRPr="0058119F" w14:paraId="47701775" w14:textId="0D76A331"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6D4FB9B0"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New version for item</w:t>
            </w:r>
          </w:p>
        </w:tc>
        <w:tc>
          <w:tcPr>
            <w:tcW w:w="7110" w:type="dxa"/>
            <w:tcBorders>
              <w:top w:val="single" w:sz="6" w:space="0" w:color="auto"/>
              <w:left w:val="single" w:sz="6" w:space="0" w:color="auto"/>
              <w:bottom w:val="single" w:sz="6" w:space="0" w:color="auto"/>
              <w:right w:val="single" w:sz="6" w:space="0" w:color="auto"/>
            </w:tcBorders>
          </w:tcPr>
          <w:p w14:paraId="26937A2B"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It is now possible to create a new version of an Item using the REST API.</w:t>
            </w:r>
          </w:p>
        </w:tc>
        <w:tc>
          <w:tcPr>
            <w:tcW w:w="1440" w:type="dxa"/>
            <w:tcBorders>
              <w:top w:val="single" w:sz="6" w:space="0" w:color="auto"/>
              <w:left w:val="single" w:sz="6" w:space="0" w:color="auto"/>
              <w:bottom w:val="single" w:sz="6" w:space="0" w:color="auto"/>
              <w:right w:val="single" w:sz="6" w:space="0" w:color="auto"/>
            </w:tcBorders>
          </w:tcPr>
          <w:p w14:paraId="7BAA315E" w14:textId="38D960DD"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4B34E633"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5CD52EC1" w14:textId="07607D81"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13791</w:t>
            </w:r>
          </w:p>
        </w:tc>
      </w:tr>
      <w:tr w:rsidR="004E687E" w:rsidRPr="0058119F" w14:paraId="2CA5B449" w14:textId="310B4921"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3240B0AE"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Now handles asynchronous requests</w:t>
            </w:r>
          </w:p>
        </w:tc>
        <w:tc>
          <w:tcPr>
            <w:tcW w:w="7110" w:type="dxa"/>
            <w:tcBorders>
              <w:top w:val="single" w:sz="6" w:space="0" w:color="auto"/>
              <w:left w:val="single" w:sz="6" w:space="0" w:color="auto"/>
              <w:bottom w:val="single" w:sz="6" w:space="0" w:color="auto"/>
              <w:right w:val="single" w:sz="6" w:space="0" w:color="auto"/>
            </w:tcBorders>
          </w:tcPr>
          <w:p w14:paraId="76C6E07E"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The REST API now handles asynchronous requests.</w:t>
            </w:r>
          </w:p>
        </w:tc>
        <w:tc>
          <w:tcPr>
            <w:tcW w:w="1440" w:type="dxa"/>
            <w:tcBorders>
              <w:top w:val="single" w:sz="6" w:space="0" w:color="auto"/>
              <w:left w:val="single" w:sz="6" w:space="0" w:color="auto"/>
              <w:bottom w:val="single" w:sz="6" w:space="0" w:color="auto"/>
              <w:right w:val="single" w:sz="6" w:space="0" w:color="auto"/>
            </w:tcBorders>
          </w:tcPr>
          <w:p w14:paraId="6784BC0D" w14:textId="0B777CEE"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6A2F1E2E"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456EABC0" w14:textId="1BBB771C"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13674</w:t>
            </w:r>
          </w:p>
        </w:tc>
      </w:tr>
      <w:tr w:rsidR="004E687E" w:rsidRPr="0058119F" w14:paraId="71459AA7" w14:textId="60F158EC"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6C022BBC"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Ping</w:t>
            </w:r>
          </w:p>
        </w:tc>
        <w:tc>
          <w:tcPr>
            <w:tcW w:w="7110" w:type="dxa"/>
            <w:tcBorders>
              <w:top w:val="single" w:sz="6" w:space="0" w:color="auto"/>
              <w:left w:val="single" w:sz="6" w:space="0" w:color="auto"/>
              <w:bottom w:val="single" w:sz="6" w:space="0" w:color="auto"/>
              <w:right w:val="single" w:sz="6" w:space="0" w:color="auto"/>
            </w:tcBorders>
          </w:tcPr>
          <w:p w14:paraId="2A54B59F"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A Ping endpoint has been added to the REST API that does not require authentication so that the status of the REST API can be checked in an easy manner.</w:t>
            </w:r>
          </w:p>
        </w:tc>
        <w:tc>
          <w:tcPr>
            <w:tcW w:w="1440" w:type="dxa"/>
            <w:tcBorders>
              <w:top w:val="single" w:sz="6" w:space="0" w:color="auto"/>
              <w:left w:val="single" w:sz="6" w:space="0" w:color="auto"/>
              <w:bottom w:val="single" w:sz="6" w:space="0" w:color="auto"/>
              <w:right w:val="single" w:sz="6" w:space="0" w:color="auto"/>
            </w:tcBorders>
          </w:tcPr>
          <w:p w14:paraId="38D7EC2C" w14:textId="66CCF843"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4E8C23C8"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76219FF4" w14:textId="01D53E53"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13944</w:t>
            </w:r>
          </w:p>
        </w:tc>
      </w:tr>
      <w:tr w:rsidR="004E687E" w:rsidRPr="0058119F" w14:paraId="7E806062" w14:textId="180D4327"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164AE132"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Project endpoint now returns all issue statuses</w:t>
            </w:r>
          </w:p>
        </w:tc>
        <w:tc>
          <w:tcPr>
            <w:tcW w:w="7110" w:type="dxa"/>
            <w:tcBorders>
              <w:top w:val="single" w:sz="6" w:space="0" w:color="auto"/>
              <w:left w:val="single" w:sz="6" w:space="0" w:color="auto"/>
              <w:bottom w:val="single" w:sz="6" w:space="0" w:color="auto"/>
              <w:right w:val="single" w:sz="6" w:space="0" w:color="auto"/>
            </w:tcBorders>
          </w:tcPr>
          <w:p w14:paraId="51ADFDA0"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The Project endpoint now returns all issue statuses for the given project.</w:t>
            </w:r>
          </w:p>
        </w:tc>
        <w:tc>
          <w:tcPr>
            <w:tcW w:w="1440" w:type="dxa"/>
            <w:tcBorders>
              <w:top w:val="single" w:sz="6" w:space="0" w:color="auto"/>
              <w:left w:val="single" w:sz="6" w:space="0" w:color="auto"/>
              <w:bottom w:val="single" w:sz="6" w:space="0" w:color="auto"/>
              <w:right w:val="single" w:sz="6" w:space="0" w:color="auto"/>
            </w:tcBorders>
          </w:tcPr>
          <w:p w14:paraId="47F2B9C6" w14:textId="6A8B3626"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45CDAD5B"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08EA7327" w14:textId="6CC49EC3"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13777</w:t>
            </w:r>
          </w:p>
        </w:tc>
      </w:tr>
      <w:tr w:rsidR="004E687E" w:rsidRPr="0058119F" w14:paraId="1141EFF1" w14:textId="5EB49F76"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1DFE9820"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Project information</w:t>
            </w:r>
          </w:p>
        </w:tc>
        <w:tc>
          <w:tcPr>
            <w:tcW w:w="7110" w:type="dxa"/>
            <w:tcBorders>
              <w:top w:val="single" w:sz="6" w:space="0" w:color="auto"/>
              <w:left w:val="single" w:sz="6" w:space="0" w:color="auto"/>
              <w:bottom w:val="single" w:sz="6" w:space="0" w:color="auto"/>
              <w:right w:val="single" w:sz="6" w:space="0" w:color="auto"/>
            </w:tcBorders>
          </w:tcPr>
          <w:p w14:paraId="4B1EB54D"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Iterations, Project user groups and group and user access can now be retrieved for projects using the REST API.</w:t>
            </w:r>
          </w:p>
        </w:tc>
        <w:tc>
          <w:tcPr>
            <w:tcW w:w="1440" w:type="dxa"/>
            <w:tcBorders>
              <w:top w:val="single" w:sz="6" w:space="0" w:color="auto"/>
              <w:left w:val="single" w:sz="6" w:space="0" w:color="auto"/>
              <w:bottom w:val="single" w:sz="6" w:space="0" w:color="auto"/>
              <w:right w:val="single" w:sz="6" w:space="0" w:color="auto"/>
            </w:tcBorders>
          </w:tcPr>
          <w:p w14:paraId="45EC94E9" w14:textId="6FD0EA00"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20199A52"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17A473E9" w14:textId="4E0B89EA"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13893</w:t>
            </w:r>
          </w:p>
        </w:tc>
      </w:tr>
      <w:tr w:rsidR="004E687E" w:rsidRPr="0058119F" w14:paraId="3FB96747" w14:textId="555AFCA3"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299EB436"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 xml:space="preserve">REST API: Set status </w:t>
            </w:r>
            <w:r w:rsidRPr="004C3219">
              <w:rPr>
                <w:rFonts w:asciiTheme="minorHAnsi" w:hAnsiTheme="minorHAnsi" w:cstheme="minorHAnsi"/>
                <w:color w:val="000000"/>
                <w:sz w:val="20"/>
                <w:szCs w:val="20"/>
                <w:lang w:val="x-none"/>
              </w:rPr>
              <w:lastRenderedPageBreak/>
              <w:t>of Items</w:t>
            </w:r>
          </w:p>
        </w:tc>
        <w:tc>
          <w:tcPr>
            <w:tcW w:w="7110" w:type="dxa"/>
            <w:tcBorders>
              <w:top w:val="single" w:sz="6" w:space="0" w:color="auto"/>
              <w:left w:val="single" w:sz="6" w:space="0" w:color="auto"/>
              <w:bottom w:val="single" w:sz="6" w:space="0" w:color="auto"/>
              <w:right w:val="single" w:sz="6" w:space="0" w:color="auto"/>
            </w:tcBorders>
          </w:tcPr>
          <w:p w14:paraId="48745648"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lastRenderedPageBreak/>
              <w:t>It is now possible to set the status of an Item using the REST API.</w:t>
            </w:r>
          </w:p>
        </w:tc>
        <w:tc>
          <w:tcPr>
            <w:tcW w:w="1440" w:type="dxa"/>
            <w:tcBorders>
              <w:top w:val="single" w:sz="6" w:space="0" w:color="auto"/>
              <w:left w:val="single" w:sz="6" w:space="0" w:color="auto"/>
              <w:bottom w:val="single" w:sz="6" w:space="0" w:color="auto"/>
              <w:right w:val="single" w:sz="6" w:space="0" w:color="auto"/>
            </w:tcBorders>
          </w:tcPr>
          <w:p w14:paraId="64949388" w14:textId="76C6029B"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32ECC11E"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51E722BB" w14:textId="2BB6B624"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14012</w:t>
            </w:r>
          </w:p>
        </w:tc>
      </w:tr>
      <w:tr w:rsidR="004E687E" w:rsidRPr="0058119F" w14:paraId="112539E5" w14:textId="37CD0D29"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46BBDE4B"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REST API: Write to descriptions</w:t>
            </w:r>
          </w:p>
        </w:tc>
        <w:tc>
          <w:tcPr>
            <w:tcW w:w="7110" w:type="dxa"/>
            <w:tcBorders>
              <w:top w:val="single" w:sz="6" w:space="0" w:color="auto"/>
              <w:left w:val="single" w:sz="6" w:space="0" w:color="auto"/>
              <w:bottom w:val="single" w:sz="6" w:space="0" w:color="auto"/>
              <w:right w:val="single" w:sz="6" w:space="0" w:color="auto"/>
            </w:tcBorders>
          </w:tcPr>
          <w:p w14:paraId="304BB25F" w14:textId="77777777" w:rsidR="004E687E" w:rsidRPr="0058119F" w:rsidRDefault="004E687E" w:rsidP="004E687E">
            <w:pPr>
              <w:pStyle w:val="ParaStyleNormal"/>
              <w:rPr>
                <w:rFonts w:ascii="Calibri" w:hAnsi="Calibri" w:cs="Calibri"/>
                <w:color w:val="000000"/>
                <w:sz w:val="20"/>
                <w:szCs w:val="20"/>
                <w:lang w:val="x-none"/>
              </w:rPr>
            </w:pPr>
            <w:r w:rsidRPr="0058119F">
              <w:rPr>
                <w:rFonts w:ascii="Calibri" w:hAnsi="Calibri" w:cs="Calibri"/>
                <w:color w:val="000000"/>
                <w:sz w:val="20"/>
                <w:szCs w:val="20"/>
                <w:lang w:val="x-none"/>
              </w:rPr>
              <w:t>It is now possible to write to descriptions using the REST API.</w:t>
            </w:r>
          </w:p>
        </w:tc>
        <w:tc>
          <w:tcPr>
            <w:tcW w:w="1440" w:type="dxa"/>
            <w:tcBorders>
              <w:top w:val="single" w:sz="6" w:space="0" w:color="auto"/>
              <w:left w:val="single" w:sz="6" w:space="0" w:color="auto"/>
              <w:bottom w:val="single" w:sz="6" w:space="0" w:color="auto"/>
              <w:right w:val="single" w:sz="6" w:space="0" w:color="auto"/>
            </w:tcBorders>
          </w:tcPr>
          <w:p w14:paraId="13FA1AC9" w14:textId="4513CBB7"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7CE25008"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w:t>
            </w:r>
          </w:p>
        </w:tc>
        <w:tc>
          <w:tcPr>
            <w:tcW w:w="1530" w:type="dxa"/>
            <w:tcBorders>
              <w:top w:val="single" w:sz="6" w:space="0" w:color="auto"/>
              <w:left w:val="single" w:sz="6" w:space="0" w:color="auto"/>
              <w:bottom w:val="single" w:sz="6" w:space="0" w:color="auto"/>
              <w:right w:val="single" w:sz="6" w:space="0" w:color="auto"/>
            </w:tcBorders>
          </w:tcPr>
          <w:p w14:paraId="5D53443C" w14:textId="1B765EA5"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13921</w:t>
            </w:r>
          </w:p>
        </w:tc>
      </w:tr>
      <w:tr w:rsidR="004E687E" w:rsidRPr="0058119F" w14:paraId="17D76CE0" w14:textId="25FCF442"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5C2ACAC0"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API: Minor version update from 1.51.0 to 1.51.1</w:t>
            </w:r>
          </w:p>
        </w:tc>
        <w:tc>
          <w:tcPr>
            <w:tcW w:w="7110" w:type="dxa"/>
            <w:tcBorders>
              <w:top w:val="single" w:sz="6" w:space="0" w:color="auto"/>
              <w:left w:val="single" w:sz="6" w:space="0" w:color="auto"/>
              <w:bottom w:val="single" w:sz="6" w:space="0" w:color="auto"/>
              <w:right w:val="single" w:sz="6" w:space="0" w:color="auto"/>
            </w:tcBorders>
          </w:tcPr>
          <w:p w14:paraId="70B1094E"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The SystemWeaver API has been upgraded from version 1.51.0 to version 1.51.1. Although this minor upgrade does not require that all users receive and utilize the R33 version of the client applications (swExplorer, swAdmin2, swArchitect), we do recommend it and it would be required to access all of the client enhancements and bug fixes listed in the release notes. In addition, we recommend that any API applications developed in-house be recompiled with the newer version of the SystemWeaverClientAPI.dll.</w:t>
            </w:r>
          </w:p>
        </w:tc>
        <w:tc>
          <w:tcPr>
            <w:tcW w:w="1440" w:type="dxa"/>
            <w:tcBorders>
              <w:top w:val="single" w:sz="6" w:space="0" w:color="auto"/>
              <w:left w:val="single" w:sz="6" w:space="0" w:color="auto"/>
              <w:bottom w:val="single" w:sz="6" w:space="0" w:color="auto"/>
              <w:right w:val="single" w:sz="6" w:space="0" w:color="auto"/>
            </w:tcBorders>
          </w:tcPr>
          <w:p w14:paraId="7FF8E23E" w14:textId="42C6FE1B"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0A0C604F"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 Administrator</w:t>
            </w:r>
          </w:p>
        </w:tc>
        <w:tc>
          <w:tcPr>
            <w:tcW w:w="1530" w:type="dxa"/>
            <w:tcBorders>
              <w:top w:val="single" w:sz="6" w:space="0" w:color="auto"/>
              <w:left w:val="single" w:sz="6" w:space="0" w:color="auto"/>
              <w:bottom w:val="single" w:sz="6" w:space="0" w:color="auto"/>
              <w:right w:val="single" w:sz="6" w:space="0" w:color="auto"/>
            </w:tcBorders>
          </w:tcPr>
          <w:p w14:paraId="2FA34F12" w14:textId="77777777" w:rsidR="004E687E" w:rsidRPr="00C746BD" w:rsidRDefault="004E687E" w:rsidP="004E687E">
            <w:pPr>
              <w:pStyle w:val="ParaStyleNormal"/>
              <w:rPr>
                <w:rFonts w:asciiTheme="minorHAnsi" w:hAnsiTheme="minorHAnsi" w:cstheme="minorHAnsi"/>
                <w:color w:val="000000"/>
                <w:sz w:val="20"/>
                <w:szCs w:val="20"/>
                <w:lang w:val="x-none"/>
              </w:rPr>
            </w:pPr>
          </w:p>
        </w:tc>
      </w:tr>
      <w:tr w:rsidR="004E687E" w:rsidRPr="0058119F" w14:paraId="456A0574" w14:textId="703F977C"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3E788D5D"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API: Log out and release memory</w:t>
            </w:r>
          </w:p>
        </w:tc>
        <w:tc>
          <w:tcPr>
            <w:tcW w:w="7110" w:type="dxa"/>
            <w:tcBorders>
              <w:top w:val="single" w:sz="6" w:space="0" w:color="auto"/>
              <w:left w:val="single" w:sz="6" w:space="0" w:color="auto"/>
              <w:bottom w:val="single" w:sz="6" w:space="0" w:color="auto"/>
              <w:right w:val="single" w:sz="6" w:space="0" w:color="auto"/>
            </w:tcBorders>
          </w:tcPr>
          <w:p w14:paraId="31D40745"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 xml:space="preserve">The current API executes updates of the cache on the dispatcher. If you are running in a context where you don't have an active dispatcher, like in a console program, you will not automatically get events and updates to the client side cache. </w:t>
            </w:r>
          </w:p>
          <w:p w14:paraId="2E27BDC8" w14:textId="77777777" w:rsidR="004E687E" w:rsidRPr="0058119F" w:rsidRDefault="004E687E" w:rsidP="004E687E">
            <w:pPr>
              <w:pStyle w:val="ParaStyleNormal"/>
              <w:rPr>
                <w:rFonts w:ascii="Calibri" w:hAnsi="Calibri" w:cs="Calibri"/>
                <w:sz w:val="20"/>
                <w:szCs w:val="20"/>
                <w:lang w:val="x-none"/>
              </w:rPr>
            </w:pPr>
          </w:p>
          <w:p w14:paraId="45A861B8"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To make this clearer, we have changed the Login call so that you have to explicitly specify if you want to run with a dispatcher or not.</w:t>
            </w:r>
          </w:p>
          <w:p w14:paraId="67B9B54B" w14:textId="77777777" w:rsidR="004E687E" w:rsidRPr="0058119F" w:rsidRDefault="004E687E" w:rsidP="004E687E">
            <w:pPr>
              <w:pStyle w:val="ParaStyleNormal"/>
              <w:rPr>
                <w:rFonts w:ascii="Calibri" w:hAnsi="Calibri" w:cs="Calibri"/>
                <w:sz w:val="20"/>
                <w:szCs w:val="20"/>
                <w:lang w:val="x-none"/>
              </w:rPr>
            </w:pPr>
          </w:p>
          <w:p w14:paraId="5A6CFC33"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The old Login call still exists and has the same behavior as before, i.e., it always connects to the dispatcher, even if it is never activated.</w:t>
            </w:r>
          </w:p>
          <w:p w14:paraId="22141755" w14:textId="77777777" w:rsidR="004E687E" w:rsidRPr="0058119F" w:rsidRDefault="004E687E" w:rsidP="004E687E">
            <w:pPr>
              <w:pStyle w:val="ParaStyleNormal"/>
              <w:rPr>
                <w:rFonts w:ascii="Calibri" w:hAnsi="Calibri" w:cs="Calibri"/>
                <w:sz w:val="20"/>
                <w:szCs w:val="20"/>
                <w:lang w:val="x-none"/>
              </w:rPr>
            </w:pPr>
          </w:p>
          <w:p w14:paraId="77CFD372"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Please note that in the future, this new functionality will not be backwards compatible. Therefore, we advise that applications be recompiled with this newer version.</w:t>
            </w:r>
          </w:p>
          <w:p w14:paraId="7AEFA5C3" w14:textId="77777777" w:rsidR="004E687E" w:rsidRPr="0058119F" w:rsidRDefault="004E687E" w:rsidP="004E687E">
            <w:pPr>
              <w:pStyle w:val="ParaStyleNormal"/>
              <w:rPr>
                <w:rFonts w:ascii="Calibri" w:hAnsi="Calibri" w:cs="Calibri"/>
                <w:sz w:val="20"/>
                <w:szCs w:val="20"/>
                <w:lang w:val="x-none"/>
              </w:rPr>
            </w:pPr>
          </w:p>
          <w:p w14:paraId="5515807E" w14:textId="6AEE9DB4"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 xml:space="preserve">This update also fixes a memory leak, where if the dispatcher was not activated, it also never executed some releases of memory when you did logout. This was causing a </w:t>
            </w:r>
            <w:proofErr w:type="spellStart"/>
            <w:r w:rsidRPr="0058119F">
              <w:rPr>
                <w:rFonts w:ascii="Calibri" w:hAnsi="Calibri" w:cs="Calibri"/>
                <w:sz w:val="20"/>
                <w:szCs w:val="20"/>
                <w:lang w:val="x-none"/>
              </w:rPr>
              <w:t>noticeble</w:t>
            </w:r>
            <w:proofErr w:type="spellEnd"/>
            <w:r w:rsidRPr="0058119F">
              <w:rPr>
                <w:rFonts w:ascii="Calibri" w:hAnsi="Calibri" w:cs="Calibri"/>
                <w:sz w:val="20"/>
                <w:szCs w:val="20"/>
                <w:lang w:val="x-none"/>
              </w:rPr>
              <w:t xml:space="preserve"> memory leak when you did repeated logins and logouts in one process.</w:t>
            </w:r>
          </w:p>
          <w:p w14:paraId="34EF5072" w14:textId="77777777" w:rsidR="004E687E" w:rsidRPr="0058119F" w:rsidRDefault="004E687E" w:rsidP="004E687E">
            <w:pPr>
              <w:pStyle w:val="ParaStyleNormal"/>
              <w:rPr>
                <w:rFonts w:ascii="Calibri" w:hAnsi="Calibri" w:cs="Calibri"/>
                <w:sz w:val="20"/>
                <w:szCs w:val="20"/>
                <w:lang w:val="x-none"/>
              </w:rPr>
            </w:pPr>
          </w:p>
        </w:tc>
        <w:tc>
          <w:tcPr>
            <w:tcW w:w="1440" w:type="dxa"/>
            <w:tcBorders>
              <w:top w:val="single" w:sz="6" w:space="0" w:color="auto"/>
              <w:left w:val="single" w:sz="6" w:space="0" w:color="auto"/>
              <w:bottom w:val="single" w:sz="6" w:space="0" w:color="auto"/>
              <w:right w:val="single" w:sz="6" w:space="0" w:color="auto"/>
            </w:tcBorders>
          </w:tcPr>
          <w:p w14:paraId="504741BF"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58B22609"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API users</w:t>
            </w:r>
          </w:p>
        </w:tc>
        <w:tc>
          <w:tcPr>
            <w:tcW w:w="1530" w:type="dxa"/>
            <w:tcBorders>
              <w:top w:val="single" w:sz="6" w:space="0" w:color="auto"/>
              <w:left w:val="single" w:sz="6" w:space="0" w:color="auto"/>
              <w:bottom w:val="single" w:sz="6" w:space="0" w:color="auto"/>
              <w:right w:val="single" w:sz="6" w:space="0" w:color="auto"/>
            </w:tcBorders>
          </w:tcPr>
          <w:p w14:paraId="28AAB730" w14:textId="27199212"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13685</w:t>
            </w:r>
          </w:p>
        </w:tc>
      </w:tr>
      <w:tr w:rsidR="004E687E" w:rsidRPr="0058119F" w14:paraId="36E32097" w14:textId="631BD8BC"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0F601959"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Configurable Chart: Fix error message</w:t>
            </w:r>
          </w:p>
        </w:tc>
        <w:tc>
          <w:tcPr>
            <w:tcW w:w="7110" w:type="dxa"/>
            <w:tcBorders>
              <w:top w:val="single" w:sz="6" w:space="0" w:color="auto"/>
              <w:left w:val="single" w:sz="6" w:space="0" w:color="auto"/>
              <w:bottom w:val="single" w:sz="6" w:space="0" w:color="auto"/>
              <w:right w:val="single" w:sz="6" w:space="0" w:color="auto"/>
            </w:tcBorders>
          </w:tcPr>
          <w:p w14:paraId="74B91584"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This fixes a textual error in an error message displayed during chart configuration.</w:t>
            </w:r>
          </w:p>
        </w:tc>
        <w:tc>
          <w:tcPr>
            <w:tcW w:w="1440" w:type="dxa"/>
            <w:tcBorders>
              <w:top w:val="single" w:sz="6" w:space="0" w:color="auto"/>
              <w:left w:val="single" w:sz="6" w:space="0" w:color="auto"/>
              <w:bottom w:val="single" w:sz="6" w:space="0" w:color="auto"/>
              <w:right w:val="single" w:sz="6" w:space="0" w:color="auto"/>
            </w:tcBorders>
          </w:tcPr>
          <w:p w14:paraId="4442461C"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3D887451"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Architect</w:t>
            </w:r>
          </w:p>
        </w:tc>
        <w:tc>
          <w:tcPr>
            <w:tcW w:w="1530" w:type="dxa"/>
            <w:tcBorders>
              <w:top w:val="single" w:sz="6" w:space="0" w:color="auto"/>
              <w:left w:val="single" w:sz="6" w:space="0" w:color="auto"/>
              <w:bottom w:val="single" w:sz="6" w:space="0" w:color="auto"/>
              <w:right w:val="single" w:sz="6" w:space="0" w:color="auto"/>
            </w:tcBorders>
          </w:tcPr>
          <w:p w14:paraId="67B68B09" w14:textId="1B0583E0"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13698</w:t>
            </w:r>
          </w:p>
        </w:tc>
      </w:tr>
      <w:tr w:rsidR="004E687E" w:rsidRPr="0058119F" w14:paraId="0853FC03" w14:textId="1CAF7726"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4266208A"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Configure the explorer: Deprecated views removed</w:t>
            </w:r>
          </w:p>
        </w:tc>
        <w:tc>
          <w:tcPr>
            <w:tcW w:w="7110" w:type="dxa"/>
            <w:tcBorders>
              <w:top w:val="single" w:sz="6" w:space="0" w:color="auto"/>
              <w:left w:val="single" w:sz="6" w:space="0" w:color="auto"/>
              <w:bottom w:val="single" w:sz="6" w:space="0" w:color="auto"/>
              <w:right w:val="single" w:sz="6" w:space="0" w:color="auto"/>
            </w:tcBorders>
          </w:tcPr>
          <w:p w14:paraId="62FB263F"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 xml:space="preserve">Two deprecated, client-specific views have been removed from Configure the explorer:  </w:t>
            </w:r>
          </w:p>
          <w:p w14:paraId="57F7301A" w14:textId="77777777" w:rsidR="004E687E" w:rsidRPr="0058119F" w:rsidRDefault="004E687E" w:rsidP="004E687E">
            <w:pPr>
              <w:pStyle w:val="ParaStyleNormal"/>
              <w:numPr>
                <w:ilvl w:val="0"/>
                <w:numId w:val="2"/>
              </w:numPr>
              <w:rPr>
                <w:rFonts w:ascii="Calibri" w:hAnsi="Calibri" w:cs="Calibri"/>
                <w:sz w:val="20"/>
                <w:szCs w:val="20"/>
                <w:lang w:val="x-none"/>
              </w:rPr>
            </w:pPr>
            <w:r w:rsidRPr="0058119F">
              <w:rPr>
                <w:rFonts w:ascii="Calibri" w:hAnsi="Calibri" w:cs="Calibri"/>
                <w:sz w:val="20"/>
                <w:szCs w:val="20"/>
                <w:lang w:val="x-none"/>
              </w:rPr>
              <w:t xml:space="preserve">Step 4: Component port comparison </w:t>
            </w:r>
          </w:p>
          <w:p w14:paraId="40FD40E5" w14:textId="77777777" w:rsidR="004E687E" w:rsidRPr="0058119F" w:rsidRDefault="004E687E" w:rsidP="004E687E">
            <w:pPr>
              <w:pStyle w:val="ParaStyleNormal"/>
              <w:numPr>
                <w:ilvl w:val="0"/>
                <w:numId w:val="2"/>
              </w:numPr>
              <w:rPr>
                <w:rFonts w:ascii="Calibri" w:hAnsi="Calibri" w:cs="Calibri"/>
                <w:sz w:val="20"/>
                <w:szCs w:val="20"/>
                <w:lang w:val="x-none"/>
              </w:rPr>
            </w:pPr>
            <w:r w:rsidRPr="0058119F">
              <w:rPr>
                <w:rFonts w:ascii="Calibri" w:hAnsi="Calibri" w:cs="Calibri"/>
                <w:sz w:val="20"/>
                <w:szCs w:val="20"/>
                <w:lang w:val="x-none"/>
              </w:rPr>
              <w:t>Step 5: Copy component allocation</w:t>
            </w:r>
          </w:p>
        </w:tc>
        <w:tc>
          <w:tcPr>
            <w:tcW w:w="1440" w:type="dxa"/>
            <w:tcBorders>
              <w:top w:val="single" w:sz="6" w:space="0" w:color="auto"/>
              <w:left w:val="single" w:sz="6" w:space="0" w:color="auto"/>
              <w:bottom w:val="single" w:sz="6" w:space="0" w:color="auto"/>
              <w:right w:val="single" w:sz="6" w:space="0" w:color="auto"/>
            </w:tcBorders>
          </w:tcPr>
          <w:p w14:paraId="37A1C67F" w14:textId="4C692CB5"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5448CFAD"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Architect</w:t>
            </w:r>
          </w:p>
        </w:tc>
        <w:tc>
          <w:tcPr>
            <w:tcW w:w="1530" w:type="dxa"/>
            <w:tcBorders>
              <w:top w:val="single" w:sz="6" w:space="0" w:color="auto"/>
              <w:left w:val="single" w:sz="6" w:space="0" w:color="auto"/>
              <w:bottom w:val="single" w:sz="6" w:space="0" w:color="auto"/>
              <w:right w:val="single" w:sz="6" w:space="0" w:color="auto"/>
            </w:tcBorders>
          </w:tcPr>
          <w:p w14:paraId="77AE74F0" w14:textId="3DA0D8DB"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13103</w:t>
            </w:r>
          </w:p>
        </w:tc>
      </w:tr>
      <w:tr w:rsidR="004E687E" w:rsidRPr="0058119F" w14:paraId="47E34B5E" w14:textId="08073D71" w:rsidTr="00FF1119">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shd w:val="clear" w:color="auto" w:fill="FFFF00"/>
          </w:tcPr>
          <w:p w14:paraId="18F7C29A"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lastRenderedPageBreak/>
              <w:t>Coverage (mapping item): New coverage view with no context</w:t>
            </w:r>
          </w:p>
        </w:tc>
        <w:tc>
          <w:tcPr>
            <w:tcW w:w="7110" w:type="dxa"/>
            <w:tcBorders>
              <w:top w:val="single" w:sz="6" w:space="0" w:color="auto"/>
              <w:left w:val="single" w:sz="6" w:space="0" w:color="auto"/>
              <w:bottom w:val="single" w:sz="6" w:space="0" w:color="auto"/>
              <w:right w:val="single" w:sz="6" w:space="0" w:color="auto"/>
            </w:tcBorders>
          </w:tcPr>
          <w:p w14:paraId="73F15AAB"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 xml:space="preserve">A new version of the </w:t>
            </w:r>
            <w:r w:rsidRPr="0058119F">
              <w:rPr>
                <w:rFonts w:ascii="Calibri" w:hAnsi="Calibri" w:cs="Calibri"/>
                <w:b/>
                <w:bCs/>
                <w:sz w:val="20"/>
                <w:szCs w:val="20"/>
                <w:lang w:val="x-none"/>
              </w:rPr>
              <w:t>Coverage (mapping item)</w:t>
            </w:r>
            <w:r w:rsidRPr="0058119F">
              <w:rPr>
                <w:rFonts w:ascii="Calibri" w:hAnsi="Calibri" w:cs="Calibri"/>
                <w:sz w:val="20"/>
                <w:szCs w:val="20"/>
                <w:lang w:val="x-none"/>
              </w:rPr>
              <w:t xml:space="preserve"> configurable view is introduced in R33. It can be used to relate items in a structure, but not connect them using a reference link. This new version supports </w:t>
            </w:r>
            <w:proofErr w:type="spellStart"/>
            <w:r w:rsidRPr="0058119F">
              <w:rPr>
                <w:rFonts w:ascii="Calibri" w:hAnsi="Calibri" w:cs="Calibri"/>
                <w:sz w:val="20"/>
                <w:szCs w:val="20"/>
                <w:lang w:val="x-none"/>
              </w:rPr>
              <w:t>ContextTree</w:t>
            </w:r>
            <w:proofErr w:type="spellEnd"/>
            <w:r w:rsidRPr="0058119F">
              <w:rPr>
                <w:rFonts w:ascii="Calibri" w:hAnsi="Calibri" w:cs="Calibri"/>
                <w:sz w:val="20"/>
                <w:szCs w:val="20"/>
                <w:lang w:val="x-none"/>
              </w:rPr>
              <w:t xml:space="preserve">, </w:t>
            </w:r>
            <w:proofErr w:type="spellStart"/>
            <w:r w:rsidRPr="0058119F">
              <w:rPr>
                <w:rFonts w:ascii="Calibri" w:hAnsi="Calibri" w:cs="Calibri"/>
                <w:sz w:val="20"/>
                <w:szCs w:val="20"/>
                <w:lang w:val="x-none"/>
              </w:rPr>
              <w:t>StructureTree</w:t>
            </w:r>
            <w:proofErr w:type="spellEnd"/>
            <w:r w:rsidRPr="0058119F">
              <w:rPr>
                <w:rFonts w:ascii="Calibri" w:hAnsi="Calibri" w:cs="Calibri"/>
                <w:sz w:val="20"/>
                <w:szCs w:val="20"/>
                <w:lang w:val="x-none"/>
              </w:rPr>
              <w:t xml:space="preserve"> and Grid for both the left and right sides of the view, whereas the older version supports </w:t>
            </w:r>
            <w:proofErr w:type="spellStart"/>
            <w:r w:rsidRPr="0058119F">
              <w:rPr>
                <w:rFonts w:ascii="Calibri" w:hAnsi="Calibri" w:cs="Calibri"/>
                <w:sz w:val="20"/>
                <w:szCs w:val="20"/>
                <w:lang w:val="x-none"/>
              </w:rPr>
              <w:t>StructureTree</w:t>
            </w:r>
            <w:proofErr w:type="spellEnd"/>
            <w:r w:rsidRPr="0058119F">
              <w:rPr>
                <w:rFonts w:ascii="Calibri" w:hAnsi="Calibri" w:cs="Calibri"/>
                <w:sz w:val="20"/>
                <w:szCs w:val="20"/>
                <w:lang w:val="x-none"/>
              </w:rPr>
              <w:t xml:space="preserve"> only. The pre-R33 version of the Coverage (mapping view) will be deprecated in a future release. Until then, both views will continue to be available. </w:t>
            </w:r>
          </w:p>
          <w:p w14:paraId="0D305254" w14:textId="77777777" w:rsidR="004E687E" w:rsidRPr="0058119F" w:rsidRDefault="004E687E" w:rsidP="004E687E">
            <w:pPr>
              <w:pStyle w:val="ParaStyleNormal"/>
              <w:rPr>
                <w:rFonts w:ascii="Calibri" w:hAnsi="Calibri" w:cs="Calibri"/>
                <w:sz w:val="20"/>
                <w:szCs w:val="20"/>
                <w:lang w:val="x-none"/>
              </w:rPr>
            </w:pPr>
          </w:p>
          <w:p w14:paraId="11D30BE7"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b/>
                <w:bCs/>
                <w:color w:val="800000"/>
                <w:sz w:val="20"/>
                <w:szCs w:val="20"/>
                <w:lang w:val="x-none"/>
              </w:rPr>
              <w:t xml:space="preserve">Note: </w:t>
            </w:r>
            <w:r w:rsidRPr="0058119F">
              <w:rPr>
                <w:rFonts w:ascii="Calibri" w:hAnsi="Calibri" w:cs="Calibri"/>
                <w:sz w:val="20"/>
                <w:szCs w:val="20"/>
                <w:lang w:val="x-none"/>
              </w:rPr>
              <w:t xml:space="preserve">If you wish to replace the existing, soon-to-be deprecated Coverage (mapping item) view with this new one, the meta model must be changed. The </w:t>
            </w:r>
            <w:proofErr w:type="spellStart"/>
            <w:r w:rsidRPr="0058119F">
              <w:rPr>
                <w:rFonts w:ascii="Calibri" w:hAnsi="Calibri" w:cs="Calibri"/>
                <w:sz w:val="20"/>
                <w:szCs w:val="20"/>
                <w:lang w:val="x-none"/>
              </w:rPr>
              <w:t>LeftMapping</w:t>
            </w:r>
            <w:proofErr w:type="spellEnd"/>
            <w:r w:rsidRPr="0058119F">
              <w:rPr>
                <w:rFonts w:ascii="Calibri" w:hAnsi="Calibri" w:cs="Calibri"/>
                <w:sz w:val="20"/>
                <w:szCs w:val="20"/>
                <w:lang w:val="x-none"/>
              </w:rPr>
              <w:t xml:space="preserve"> </w:t>
            </w:r>
            <w:proofErr w:type="spellStart"/>
            <w:r w:rsidRPr="0058119F">
              <w:rPr>
                <w:rFonts w:ascii="Calibri" w:hAnsi="Calibri" w:cs="Calibri"/>
                <w:i/>
                <w:iCs/>
                <w:sz w:val="20"/>
                <w:szCs w:val="20"/>
                <w:lang w:val="x-none"/>
              </w:rPr>
              <w:t>partType</w:t>
            </w:r>
            <w:proofErr w:type="spellEnd"/>
            <w:r w:rsidRPr="0058119F">
              <w:rPr>
                <w:rFonts w:ascii="Calibri" w:hAnsi="Calibri" w:cs="Calibri"/>
                <w:i/>
                <w:iCs/>
                <w:sz w:val="20"/>
                <w:szCs w:val="20"/>
                <w:lang w:val="x-none"/>
              </w:rPr>
              <w:t xml:space="preserve"> </w:t>
            </w:r>
            <w:r w:rsidRPr="0058119F">
              <w:rPr>
                <w:rFonts w:ascii="Calibri" w:hAnsi="Calibri" w:cs="Calibri"/>
                <w:sz w:val="20"/>
                <w:szCs w:val="20"/>
                <w:lang w:val="x-none"/>
              </w:rPr>
              <w:t xml:space="preserve">must have Multiplicity set to "Single".  More details can be found in </w:t>
            </w:r>
            <w:hyperlink r:id="rId10" w:history="1">
              <w:r w:rsidRPr="0058119F">
                <w:rPr>
                  <w:rFonts w:ascii="Calibri" w:hAnsi="Calibri" w:cs="Calibri"/>
                  <w:color w:val="0000FF"/>
                  <w:sz w:val="20"/>
                  <w:szCs w:val="20"/>
                  <w:u w:val="single"/>
                  <w:lang w:val="x-none"/>
                </w:rPr>
                <w:t>Configuring the Coverage (mapping item) View</w:t>
              </w:r>
            </w:hyperlink>
            <w:r w:rsidRPr="0058119F">
              <w:rPr>
                <w:rFonts w:ascii="Calibri" w:hAnsi="Calibri" w:cs="Calibri"/>
                <w:sz w:val="20"/>
                <w:szCs w:val="20"/>
                <w:lang w:val="x-none"/>
              </w:rPr>
              <w:t>.</w:t>
            </w:r>
          </w:p>
          <w:p w14:paraId="687C56E9" w14:textId="77777777" w:rsidR="004E687E" w:rsidRPr="0058119F" w:rsidRDefault="004E687E" w:rsidP="004E687E">
            <w:pPr>
              <w:pStyle w:val="ParaStyleNormal"/>
              <w:rPr>
                <w:rFonts w:ascii="Calibri" w:hAnsi="Calibri" w:cs="Calibri"/>
                <w:sz w:val="20"/>
                <w:szCs w:val="20"/>
                <w:lang w:val="x-none"/>
              </w:rPr>
            </w:pPr>
          </w:p>
          <w:p w14:paraId="051F191E" w14:textId="26F8D463" w:rsidR="004E687E" w:rsidRPr="0058119F" w:rsidRDefault="00FF1119" w:rsidP="004E687E">
            <w:pPr>
              <w:pStyle w:val="ParaStyleNormal"/>
              <w:rPr>
                <w:rFonts w:ascii="Calibri" w:hAnsi="Calibri" w:cs="Calibri"/>
                <w:sz w:val="20"/>
                <w:szCs w:val="20"/>
                <w:lang w:val="x-none"/>
              </w:rPr>
            </w:pPr>
            <w:r>
              <w:rPr>
                <w:rFonts w:ascii="Calibri" w:hAnsi="Calibri" w:cs="Calibri"/>
                <w:sz w:val="20"/>
                <w:szCs w:val="20"/>
                <w:lang w:val="x-none"/>
              </w:rPr>
              <w:pict w14:anchorId="6713D581">
                <v:shape id="_x0000_i1074" type="#_x0000_t75" style="width:349.05pt;height:163pt">
                  <v:imagedata r:id="rId11" o:title=""/>
                </v:shape>
              </w:pict>
            </w:r>
          </w:p>
        </w:tc>
        <w:tc>
          <w:tcPr>
            <w:tcW w:w="1440" w:type="dxa"/>
            <w:tcBorders>
              <w:top w:val="single" w:sz="6" w:space="0" w:color="auto"/>
              <w:left w:val="single" w:sz="6" w:space="0" w:color="auto"/>
              <w:bottom w:val="single" w:sz="6" w:space="0" w:color="auto"/>
              <w:right w:val="single" w:sz="6" w:space="0" w:color="auto"/>
            </w:tcBorders>
          </w:tcPr>
          <w:p w14:paraId="1D97F737" w14:textId="623B1C88"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69F3C541"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Architect</w:t>
            </w:r>
          </w:p>
        </w:tc>
        <w:tc>
          <w:tcPr>
            <w:tcW w:w="1530" w:type="dxa"/>
            <w:tcBorders>
              <w:top w:val="single" w:sz="6" w:space="0" w:color="auto"/>
              <w:left w:val="single" w:sz="6" w:space="0" w:color="auto"/>
              <w:bottom w:val="single" w:sz="6" w:space="0" w:color="auto"/>
              <w:right w:val="single" w:sz="6" w:space="0" w:color="auto"/>
            </w:tcBorders>
          </w:tcPr>
          <w:p w14:paraId="0E946F71" w14:textId="5EAC110A"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13856, 14050, 13965, 13994, 13855</w:t>
            </w:r>
          </w:p>
        </w:tc>
      </w:tr>
      <w:tr w:rsidR="004E687E" w:rsidRPr="0058119F" w14:paraId="453C1392" w14:textId="02303CA9"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75CF3F8B" w14:textId="77777777" w:rsidR="004E687E" w:rsidRPr="004C3219" w:rsidRDefault="004E687E" w:rsidP="004E687E">
            <w:pPr>
              <w:pStyle w:val="ParaStyleNormal"/>
              <w:rPr>
                <w:rFonts w:asciiTheme="minorHAnsi" w:hAnsiTheme="minorHAnsi" w:cstheme="minorHAnsi"/>
                <w:color w:val="000000"/>
                <w:sz w:val="20"/>
                <w:szCs w:val="20"/>
                <w:lang w:val="x-none"/>
              </w:rPr>
            </w:pPr>
            <w:proofErr w:type="spellStart"/>
            <w:r w:rsidRPr="004C3219">
              <w:rPr>
                <w:rFonts w:asciiTheme="minorHAnsi" w:hAnsiTheme="minorHAnsi" w:cstheme="minorHAnsi"/>
                <w:color w:val="000000"/>
                <w:sz w:val="20"/>
                <w:szCs w:val="20"/>
                <w:lang w:val="x-none"/>
              </w:rPr>
              <w:t>DatabaseManager</w:t>
            </w:r>
            <w:proofErr w:type="spellEnd"/>
            <w:r w:rsidRPr="004C3219">
              <w:rPr>
                <w:rFonts w:asciiTheme="minorHAnsi" w:hAnsiTheme="minorHAnsi" w:cstheme="minorHAnsi"/>
                <w:color w:val="000000"/>
                <w:sz w:val="20"/>
                <w:szCs w:val="20"/>
                <w:lang w:val="x-none"/>
              </w:rPr>
              <w:t xml:space="preserve">: Fix </w:t>
            </w:r>
            <w:proofErr w:type="spellStart"/>
            <w:r w:rsidRPr="004C3219">
              <w:rPr>
                <w:rFonts w:asciiTheme="minorHAnsi" w:hAnsiTheme="minorHAnsi" w:cstheme="minorHAnsi"/>
                <w:color w:val="000000"/>
                <w:sz w:val="20"/>
                <w:szCs w:val="20"/>
                <w:lang w:val="x-none"/>
              </w:rPr>
              <w:t>resequence</w:t>
            </w:r>
            <w:proofErr w:type="spellEnd"/>
            <w:r w:rsidRPr="004C3219">
              <w:rPr>
                <w:rFonts w:asciiTheme="minorHAnsi" w:hAnsiTheme="minorHAnsi" w:cstheme="minorHAnsi"/>
                <w:color w:val="000000"/>
                <w:sz w:val="20"/>
                <w:szCs w:val="20"/>
                <w:lang w:val="x-none"/>
              </w:rPr>
              <w:t xml:space="preserve"> script</w:t>
            </w:r>
          </w:p>
        </w:tc>
        <w:tc>
          <w:tcPr>
            <w:tcW w:w="7110" w:type="dxa"/>
            <w:tcBorders>
              <w:top w:val="single" w:sz="6" w:space="0" w:color="auto"/>
              <w:left w:val="single" w:sz="6" w:space="0" w:color="auto"/>
              <w:bottom w:val="single" w:sz="6" w:space="0" w:color="auto"/>
              <w:right w:val="single" w:sz="6" w:space="0" w:color="auto"/>
            </w:tcBorders>
          </w:tcPr>
          <w:p w14:paraId="2AC5B501"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 xml:space="preserve">This fixes an issue with the Resequencing tool in the </w:t>
            </w:r>
            <w:proofErr w:type="spellStart"/>
            <w:r w:rsidRPr="0058119F">
              <w:rPr>
                <w:rFonts w:ascii="Calibri" w:hAnsi="Calibri" w:cs="Calibri"/>
                <w:sz w:val="20"/>
                <w:szCs w:val="20"/>
                <w:lang w:val="x-none"/>
              </w:rPr>
              <w:t>swDatabaseManager</w:t>
            </w:r>
            <w:proofErr w:type="spellEnd"/>
            <w:r w:rsidRPr="0058119F">
              <w:rPr>
                <w:rFonts w:ascii="Calibri" w:hAnsi="Calibri" w:cs="Calibri"/>
                <w:sz w:val="20"/>
                <w:szCs w:val="20"/>
                <w:lang w:val="x-none"/>
              </w:rPr>
              <w:t xml:space="preserve"> which resulted in users not being able to take out a new version after resequencing branches using </w:t>
            </w:r>
            <w:r w:rsidRPr="0058119F">
              <w:rPr>
                <w:rFonts w:ascii="Calibri" w:hAnsi="Calibri" w:cs="Calibri"/>
                <w:b/>
                <w:bCs/>
                <w:sz w:val="20"/>
                <w:szCs w:val="20"/>
                <w:lang w:val="x-none"/>
              </w:rPr>
              <w:t>New version and replace</w:t>
            </w:r>
            <w:r w:rsidRPr="0058119F">
              <w:rPr>
                <w:rFonts w:ascii="Calibri" w:hAnsi="Calibri" w:cs="Calibri"/>
                <w:sz w:val="20"/>
                <w:szCs w:val="20"/>
                <w:lang w:val="x-none"/>
              </w:rPr>
              <w:t xml:space="preserve"> within the context of a structure. As always, when running any tool in the Database Manager, it is recommended to run the operation on a backup copy first to confirm expected results.</w:t>
            </w:r>
          </w:p>
        </w:tc>
        <w:tc>
          <w:tcPr>
            <w:tcW w:w="1440" w:type="dxa"/>
            <w:tcBorders>
              <w:top w:val="single" w:sz="6" w:space="0" w:color="auto"/>
              <w:left w:val="single" w:sz="6" w:space="0" w:color="auto"/>
              <w:bottom w:val="single" w:sz="6" w:space="0" w:color="auto"/>
              <w:right w:val="single" w:sz="6" w:space="0" w:color="auto"/>
            </w:tcBorders>
          </w:tcPr>
          <w:p w14:paraId="6F59EB39" w14:textId="107AC579"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67A1CCD6"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Architect</w:t>
            </w:r>
          </w:p>
        </w:tc>
        <w:tc>
          <w:tcPr>
            <w:tcW w:w="1530" w:type="dxa"/>
            <w:tcBorders>
              <w:top w:val="single" w:sz="6" w:space="0" w:color="auto"/>
              <w:left w:val="single" w:sz="6" w:space="0" w:color="auto"/>
              <w:bottom w:val="single" w:sz="6" w:space="0" w:color="auto"/>
              <w:right w:val="single" w:sz="6" w:space="0" w:color="auto"/>
            </w:tcBorders>
          </w:tcPr>
          <w:p w14:paraId="36E1B186" w14:textId="0A16916A"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13360, 13929</w:t>
            </w:r>
          </w:p>
        </w:tc>
      </w:tr>
      <w:tr w:rsidR="004E687E" w:rsidRPr="0058119F" w14:paraId="4FF1BAB9" w14:textId="3566A2AE"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2CC79C1C"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Merge Button: Handling misspelling in config</w:t>
            </w:r>
          </w:p>
        </w:tc>
        <w:tc>
          <w:tcPr>
            <w:tcW w:w="7110" w:type="dxa"/>
            <w:tcBorders>
              <w:top w:val="single" w:sz="6" w:space="0" w:color="auto"/>
              <w:left w:val="single" w:sz="6" w:space="0" w:color="auto"/>
              <w:bottom w:val="single" w:sz="6" w:space="0" w:color="auto"/>
              <w:right w:val="single" w:sz="6" w:space="0" w:color="auto"/>
            </w:tcBorders>
          </w:tcPr>
          <w:p w14:paraId="00BCB05F"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This fixes an issue where misspelling "</w:t>
            </w:r>
            <w:proofErr w:type="spellStart"/>
            <w:r w:rsidRPr="0058119F">
              <w:rPr>
                <w:rFonts w:ascii="Calibri" w:hAnsi="Calibri" w:cs="Calibri"/>
                <w:sz w:val="20"/>
                <w:szCs w:val="20"/>
                <w:lang w:val="x-none"/>
              </w:rPr>
              <w:t>configitem</w:t>
            </w:r>
            <w:proofErr w:type="spellEnd"/>
            <w:r w:rsidRPr="0058119F">
              <w:rPr>
                <w:rFonts w:ascii="Calibri" w:hAnsi="Calibri" w:cs="Calibri"/>
                <w:sz w:val="20"/>
                <w:szCs w:val="20"/>
                <w:lang w:val="x-none"/>
              </w:rPr>
              <w:t xml:space="preserve">" in a merge button configuration resulted in the button being activated on all item types, not just on the one for which it was configured. Note that if the Item ribbon tab configuration contains a misspelled </w:t>
            </w:r>
            <w:r w:rsidRPr="0058119F">
              <w:rPr>
                <w:rFonts w:ascii="Calibri" w:hAnsi="Calibri" w:cs="Calibri"/>
                <w:sz w:val="20"/>
                <w:szCs w:val="20"/>
                <w:lang w:val="x-none"/>
              </w:rPr>
              <w:lastRenderedPageBreak/>
              <w:t>"</w:t>
            </w:r>
            <w:proofErr w:type="spellStart"/>
            <w:r w:rsidRPr="0058119F">
              <w:rPr>
                <w:rFonts w:ascii="Calibri" w:hAnsi="Calibri" w:cs="Calibri"/>
                <w:sz w:val="20"/>
                <w:szCs w:val="20"/>
                <w:lang w:val="x-none"/>
              </w:rPr>
              <w:t>configitem</w:t>
            </w:r>
            <w:proofErr w:type="spellEnd"/>
            <w:r w:rsidRPr="0058119F">
              <w:rPr>
                <w:rFonts w:ascii="Calibri" w:hAnsi="Calibri" w:cs="Calibri"/>
                <w:sz w:val="20"/>
                <w:szCs w:val="20"/>
                <w:lang w:val="x-none"/>
              </w:rPr>
              <w:t xml:space="preserve">", the configuration will not apply properly until the misspelling is corrected. </w:t>
            </w:r>
          </w:p>
        </w:tc>
        <w:tc>
          <w:tcPr>
            <w:tcW w:w="1440" w:type="dxa"/>
            <w:tcBorders>
              <w:top w:val="single" w:sz="6" w:space="0" w:color="auto"/>
              <w:left w:val="single" w:sz="6" w:space="0" w:color="auto"/>
              <w:bottom w:val="single" w:sz="6" w:space="0" w:color="auto"/>
              <w:right w:val="single" w:sz="6" w:space="0" w:color="auto"/>
            </w:tcBorders>
          </w:tcPr>
          <w:p w14:paraId="270A0D62"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lastRenderedPageBreak/>
              <w:t xml:space="preserve">Bug </w:t>
            </w:r>
          </w:p>
        </w:tc>
        <w:tc>
          <w:tcPr>
            <w:tcW w:w="1530" w:type="dxa"/>
            <w:tcBorders>
              <w:top w:val="single" w:sz="6" w:space="0" w:color="auto"/>
              <w:left w:val="single" w:sz="6" w:space="0" w:color="auto"/>
              <w:bottom w:val="single" w:sz="6" w:space="0" w:color="auto"/>
              <w:right w:val="single" w:sz="6" w:space="0" w:color="auto"/>
            </w:tcBorders>
          </w:tcPr>
          <w:p w14:paraId="47B04271"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Architect</w:t>
            </w:r>
          </w:p>
        </w:tc>
        <w:tc>
          <w:tcPr>
            <w:tcW w:w="1530" w:type="dxa"/>
            <w:tcBorders>
              <w:top w:val="single" w:sz="6" w:space="0" w:color="auto"/>
              <w:left w:val="single" w:sz="6" w:space="0" w:color="auto"/>
              <w:bottom w:val="single" w:sz="6" w:space="0" w:color="auto"/>
              <w:right w:val="single" w:sz="6" w:space="0" w:color="auto"/>
            </w:tcBorders>
          </w:tcPr>
          <w:p w14:paraId="1CD3CB71" w14:textId="1ED54EC0"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13054</w:t>
            </w:r>
          </w:p>
        </w:tc>
      </w:tr>
      <w:tr w:rsidR="004E687E" w:rsidRPr="0058119F" w14:paraId="0CA4F6FF" w14:textId="4C4BC08A"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0795249A"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swArchitect: New Type icons</w:t>
            </w:r>
          </w:p>
        </w:tc>
        <w:tc>
          <w:tcPr>
            <w:tcW w:w="7110" w:type="dxa"/>
            <w:tcBorders>
              <w:top w:val="single" w:sz="6" w:space="0" w:color="auto"/>
              <w:left w:val="single" w:sz="6" w:space="0" w:color="auto"/>
              <w:bottom w:val="single" w:sz="6" w:space="0" w:color="auto"/>
              <w:right w:val="single" w:sz="6" w:space="0" w:color="auto"/>
            </w:tcBorders>
          </w:tcPr>
          <w:p w14:paraId="54AE752C" w14:textId="3C614AF5"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The following new Type icons, i.e., image icons for item and part types, are available:</w:t>
            </w:r>
            <w:r w:rsidR="00DA083C" w:rsidRPr="0058119F">
              <w:rPr>
                <w:sz w:val="20"/>
                <w:szCs w:val="20"/>
                <w:lang w:val="x-none"/>
              </w:rPr>
              <w:br/>
            </w:r>
            <w:r w:rsidR="00DA083C" w:rsidRPr="0058119F">
              <w:rPr>
                <w:sz w:val="20"/>
                <w:szCs w:val="20"/>
                <w:lang w:val="x-none"/>
              </w:rPr>
              <w:fldChar w:fldCharType="begin"/>
            </w:r>
            <w:r w:rsidR="00DA083C" w:rsidRPr="0058119F">
              <w:rPr>
                <w:sz w:val="20"/>
                <w:szCs w:val="20"/>
                <w:lang w:val="x-none"/>
              </w:rPr>
              <w:instrText xml:space="preserve"> INCLUDEPICTURE "https://s3.amazonaws.com/cdn.freshdesk.com/data/helpdesk/attachments/production/31019706028/original/8_PYIg_yl0i9l272V_JIT_PG5fOZWiTw4g.png?1583166242" \* MERGEFORMATINET </w:instrText>
            </w:r>
            <w:r w:rsidR="00DA083C" w:rsidRPr="0058119F">
              <w:rPr>
                <w:sz w:val="20"/>
                <w:szCs w:val="20"/>
                <w:lang w:val="x-none"/>
              </w:rPr>
              <w:fldChar w:fldCharType="separate"/>
            </w:r>
            <w:r w:rsidR="00FF1119">
              <w:rPr>
                <w:sz w:val="20"/>
                <w:szCs w:val="20"/>
                <w:lang w:val="x-none"/>
              </w:rPr>
              <w:fldChar w:fldCharType="begin"/>
            </w:r>
            <w:r w:rsidR="00FF1119">
              <w:rPr>
                <w:sz w:val="20"/>
                <w:szCs w:val="20"/>
                <w:lang w:val="x-none"/>
              </w:rPr>
              <w:instrText xml:space="preserve"> </w:instrText>
            </w:r>
            <w:r w:rsidR="00FF1119">
              <w:rPr>
                <w:sz w:val="20"/>
                <w:szCs w:val="20"/>
                <w:lang w:val="x-none"/>
              </w:rPr>
              <w:instrText>INCLUDEPICTURE  "https://s3.amazonaws.com/cdn.freshdesk.com/data/helpdesk/attachments/production/31019706028/original/8_PYIg_yl0i9l272V_JIT_PG5fOZWi</w:instrText>
            </w:r>
            <w:r w:rsidR="00FF1119">
              <w:rPr>
                <w:sz w:val="20"/>
                <w:szCs w:val="20"/>
                <w:lang w:val="x-none"/>
              </w:rPr>
              <w:instrText>Tw4g.png?1583166242" \* MERGEFORMATINET</w:instrText>
            </w:r>
            <w:r w:rsidR="00FF1119">
              <w:rPr>
                <w:sz w:val="20"/>
                <w:szCs w:val="20"/>
                <w:lang w:val="x-none"/>
              </w:rPr>
              <w:instrText xml:space="preserve"> </w:instrText>
            </w:r>
            <w:r w:rsidR="00FF1119">
              <w:rPr>
                <w:sz w:val="20"/>
                <w:szCs w:val="20"/>
                <w:lang w:val="x-none"/>
              </w:rPr>
              <w:fldChar w:fldCharType="separate"/>
            </w:r>
            <w:r w:rsidR="00FF1119">
              <w:rPr>
                <w:sz w:val="20"/>
                <w:szCs w:val="20"/>
                <w:lang w:val="x-none"/>
              </w:rPr>
              <w:pict w14:anchorId="048D2896">
                <v:shape id="_x0000_i1075" type="#_x0000_t75" alt="" style="width:350.8pt;height:353.65pt">
                  <v:imagedata r:id="rId12" r:href="rId13"/>
                </v:shape>
              </w:pict>
            </w:r>
            <w:r w:rsidR="00FF1119">
              <w:rPr>
                <w:sz w:val="20"/>
                <w:szCs w:val="20"/>
                <w:lang w:val="x-none"/>
              </w:rPr>
              <w:fldChar w:fldCharType="end"/>
            </w:r>
            <w:r w:rsidR="00DA083C" w:rsidRPr="0058119F">
              <w:rPr>
                <w:sz w:val="20"/>
                <w:szCs w:val="20"/>
                <w:lang w:val="x-none"/>
              </w:rPr>
              <w:fldChar w:fldCharType="end"/>
            </w:r>
          </w:p>
        </w:tc>
        <w:tc>
          <w:tcPr>
            <w:tcW w:w="1440" w:type="dxa"/>
            <w:tcBorders>
              <w:top w:val="single" w:sz="6" w:space="0" w:color="auto"/>
              <w:left w:val="single" w:sz="6" w:space="0" w:color="auto"/>
              <w:bottom w:val="single" w:sz="6" w:space="0" w:color="auto"/>
              <w:right w:val="single" w:sz="6" w:space="0" w:color="auto"/>
            </w:tcBorders>
          </w:tcPr>
          <w:p w14:paraId="68A816F6" w14:textId="15F896B1" w:rsidR="004E687E" w:rsidRPr="00C746BD" w:rsidRDefault="004E687E"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1385BCB4"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Architect</w:t>
            </w:r>
          </w:p>
        </w:tc>
        <w:tc>
          <w:tcPr>
            <w:tcW w:w="1530" w:type="dxa"/>
            <w:tcBorders>
              <w:top w:val="single" w:sz="6" w:space="0" w:color="auto"/>
              <w:left w:val="single" w:sz="6" w:space="0" w:color="auto"/>
              <w:bottom w:val="single" w:sz="6" w:space="0" w:color="auto"/>
              <w:right w:val="single" w:sz="6" w:space="0" w:color="auto"/>
            </w:tcBorders>
          </w:tcPr>
          <w:p w14:paraId="52AC6097" w14:textId="783ADAE9"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13964</w:t>
            </w:r>
          </w:p>
        </w:tc>
      </w:tr>
      <w:tr w:rsidR="004E687E" w:rsidRPr="0058119F" w14:paraId="2072F211" w14:textId="038A39CF"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2FA4518E" w14:textId="77777777" w:rsidR="004E687E" w:rsidRPr="004C3219" w:rsidRDefault="004E687E" w:rsidP="004E687E">
            <w:pPr>
              <w:pStyle w:val="ParaStyleNormal"/>
              <w:rPr>
                <w:rFonts w:asciiTheme="minorHAnsi" w:hAnsiTheme="minorHAnsi" w:cstheme="minorHAnsi"/>
                <w:color w:val="000000"/>
                <w:sz w:val="20"/>
                <w:szCs w:val="20"/>
                <w:lang w:val="x-none"/>
              </w:rPr>
            </w:pPr>
            <w:proofErr w:type="spellStart"/>
            <w:r w:rsidRPr="004C3219">
              <w:rPr>
                <w:rFonts w:asciiTheme="minorHAnsi" w:hAnsiTheme="minorHAnsi" w:cstheme="minorHAnsi"/>
                <w:color w:val="000000"/>
                <w:sz w:val="20"/>
                <w:szCs w:val="20"/>
                <w:lang w:val="x-none"/>
              </w:rPr>
              <w:t>xHMTL</w:t>
            </w:r>
            <w:proofErr w:type="spellEnd"/>
            <w:r w:rsidRPr="004C3219">
              <w:rPr>
                <w:rFonts w:asciiTheme="minorHAnsi" w:hAnsiTheme="minorHAnsi" w:cstheme="minorHAnsi"/>
                <w:color w:val="000000"/>
                <w:sz w:val="20"/>
                <w:szCs w:val="20"/>
                <w:lang w:val="x-none"/>
              </w:rPr>
              <w:t xml:space="preserve">: Fix for custom unordered </w:t>
            </w:r>
            <w:r w:rsidRPr="004C3219">
              <w:rPr>
                <w:rFonts w:asciiTheme="minorHAnsi" w:hAnsiTheme="minorHAnsi" w:cstheme="minorHAnsi"/>
                <w:color w:val="000000"/>
                <w:sz w:val="20"/>
                <w:szCs w:val="20"/>
                <w:lang w:val="x-none"/>
              </w:rPr>
              <w:lastRenderedPageBreak/>
              <w:t>lists</w:t>
            </w:r>
          </w:p>
        </w:tc>
        <w:tc>
          <w:tcPr>
            <w:tcW w:w="7110" w:type="dxa"/>
            <w:tcBorders>
              <w:top w:val="single" w:sz="6" w:space="0" w:color="auto"/>
              <w:left w:val="single" w:sz="6" w:space="0" w:color="auto"/>
              <w:bottom w:val="single" w:sz="6" w:space="0" w:color="auto"/>
              <w:right w:val="single" w:sz="6" w:space="0" w:color="auto"/>
            </w:tcBorders>
          </w:tcPr>
          <w:p w14:paraId="4DD981E9"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lastRenderedPageBreak/>
              <w:t>This fixes a problem with &lt; and &gt; in bullet lists which resulted in faulty HTML.</w:t>
            </w:r>
          </w:p>
        </w:tc>
        <w:tc>
          <w:tcPr>
            <w:tcW w:w="1440" w:type="dxa"/>
            <w:tcBorders>
              <w:top w:val="single" w:sz="6" w:space="0" w:color="auto"/>
              <w:left w:val="single" w:sz="6" w:space="0" w:color="auto"/>
              <w:bottom w:val="single" w:sz="6" w:space="0" w:color="auto"/>
              <w:right w:val="single" w:sz="6" w:space="0" w:color="auto"/>
            </w:tcBorders>
          </w:tcPr>
          <w:p w14:paraId="082FC5B8" w14:textId="2234754F" w:rsidR="004E687E" w:rsidRPr="00C746BD" w:rsidRDefault="00DA083C"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sv-SE"/>
              </w:rPr>
              <w:t>Bug</w:t>
            </w:r>
            <w:r w:rsidR="004E687E" w:rsidRPr="00C746BD">
              <w:rPr>
                <w:rFonts w:asciiTheme="minorHAnsi" w:hAnsiTheme="minorHAnsi" w:cstheme="minorHAnsi"/>
                <w:color w:val="000000"/>
                <w:sz w:val="20"/>
                <w:szCs w:val="20"/>
                <w:lang w:val="x-none"/>
              </w:rPr>
              <w:t xml:space="preserve"> </w:t>
            </w:r>
          </w:p>
        </w:tc>
        <w:tc>
          <w:tcPr>
            <w:tcW w:w="1530" w:type="dxa"/>
            <w:tcBorders>
              <w:top w:val="single" w:sz="6" w:space="0" w:color="auto"/>
              <w:left w:val="single" w:sz="6" w:space="0" w:color="auto"/>
              <w:bottom w:val="single" w:sz="6" w:space="0" w:color="auto"/>
              <w:right w:val="single" w:sz="6" w:space="0" w:color="auto"/>
            </w:tcBorders>
          </w:tcPr>
          <w:p w14:paraId="2BC0D9DE"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Architect</w:t>
            </w:r>
          </w:p>
        </w:tc>
        <w:tc>
          <w:tcPr>
            <w:tcW w:w="1530" w:type="dxa"/>
            <w:tcBorders>
              <w:top w:val="single" w:sz="6" w:space="0" w:color="auto"/>
              <w:left w:val="single" w:sz="6" w:space="0" w:color="auto"/>
              <w:bottom w:val="single" w:sz="6" w:space="0" w:color="auto"/>
              <w:right w:val="single" w:sz="6" w:space="0" w:color="auto"/>
            </w:tcBorders>
          </w:tcPr>
          <w:p w14:paraId="06613BB8" w14:textId="04ED2192"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13760</w:t>
            </w:r>
          </w:p>
        </w:tc>
      </w:tr>
      <w:tr w:rsidR="004E687E" w:rsidRPr="0058119F" w14:paraId="3CE1BCED" w14:textId="4F2B7797"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74BD3689"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Create Test Plan: Introduction of new extension</w:t>
            </w:r>
          </w:p>
        </w:tc>
        <w:tc>
          <w:tcPr>
            <w:tcW w:w="7110" w:type="dxa"/>
            <w:tcBorders>
              <w:top w:val="single" w:sz="6" w:space="0" w:color="auto"/>
              <w:left w:val="single" w:sz="6" w:space="0" w:color="auto"/>
              <w:bottom w:val="single" w:sz="6" w:space="0" w:color="auto"/>
              <w:right w:val="single" w:sz="6" w:space="0" w:color="auto"/>
            </w:tcBorders>
          </w:tcPr>
          <w:p w14:paraId="19E22719" w14:textId="77777777" w:rsidR="004E687E" w:rsidRPr="0058119F" w:rsidRDefault="004E687E" w:rsidP="004E687E">
            <w:pPr>
              <w:pStyle w:val="ParaStyleNormal"/>
              <w:rPr>
                <w:sz w:val="20"/>
                <w:szCs w:val="20"/>
                <w:lang w:val="x-none"/>
              </w:rPr>
            </w:pPr>
            <w:r w:rsidRPr="0058119F">
              <w:rPr>
                <w:sz w:val="20"/>
                <w:szCs w:val="20"/>
                <w:lang w:val="x-none"/>
              </w:rPr>
              <w:t xml:space="preserve">There is now a new extension view called </w:t>
            </w:r>
            <w:proofErr w:type="spellStart"/>
            <w:r w:rsidRPr="0058119F">
              <w:rPr>
                <w:sz w:val="20"/>
                <w:szCs w:val="20"/>
                <w:lang w:val="x-none"/>
              </w:rPr>
              <w:t>SWExtension.CreateTestPlan</w:t>
            </w:r>
            <w:proofErr w:type="spellEnd"/>
            <w:r w:rsidRPr="0058119F">
              <w:rPr>
                <w:sz w:val="20"/>
                <w:szCs w:val="20"/>
                <w:lang w:val="x-none"/>
              </w:rPr>
              <w:t>. It is designed to support the scenario where Test Specifications contain Test Cases or Test Scripts that can have parameters that need to have their values specified before the actual tests are performed.</w:t>
            </w:r>
          </w:p>
        </w:tc>
        <w:tc>
          <w:tcPr>
            <w:tcW w:w="1440" w:type="dxa"/>
            <w:tcBorders>
              <w:top w:val="single" w:sz="6" w:space="0" w:color="auto"/>
              <w:left w:val="single" w:sz="6" w:space="0" w:color="auto"/>
              <w:bottom w:val="single" w:sz="6" w:space="0" w:color="auto"/>
              <w:right w:val="single" w:sz="6" w:space="0" w:color="auto"/>
            </w:tcBorders>
          </w:tcPr>
          <w:p w14:paraId="465A267B" w14:textId="5B5F542E" w:rsidR="004E687E" w:rsidRPr="00C746BD" w:rsidRDefault="00DA083C"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sv-SE"/>
              </w:rPr>
              <w:t>New</w:t>
            </w:r>
            <w:r w:rsidR="004E687E" w:rsidRPr="00C746BD">
              <w:rPr>
                <w:rFonts w:asciiTheme="minorHAnsi" w:hAnsiTheme="minorHAnsi" w:cstheme="minorHAnsi"/>
                <w:color w:val="000000"/>
                <w:sz w:val="20"/>
                <w:szCs w:val="20"/>
                <w:lang w:val="x-none"/>
              </w:rPr>
              <w:t xml:space="preserve"> </w:t>
            </w:r>
          </w:p>
        </w:tc>
        <w:tc>
          <w:tcPr>
            <w:tcW w:w="1530" w:type="dxa"/>
            <w:tcBorders>
              <w:top w:val="single" w:sz="6" w:space="0" w:color="auto"/>
              <w:left w:val="single" w:sz="6" w:space="0" w:color="auto"/>
              <w:bottom w:val="single" w:sz="6" w:space="0" w:color="auto"/>
              <w:right w:val="single" w:sz="6" w:space="0" w:color="auto"/>
            </w:tcBorders>
          </w:tcPr>
          <w:p w14:paraId="0B83084A"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Architect, User</w:t>
            </w:r>
          </w:p>
        </w:tc>
        <w:tc>
          <w:tcPr>
            <w:tcW w:w="1530" w:type="dxa"/>
            <w:tcBorders>
              <w:top w:val="single" w:sz="6" w:space="0" w:color="auto"/>
              <w:left w:val="single" w:sz="6" w:space="0" w:color="auto"/>
              <w:bottom w:val="single" w:sz="6" w:space="0" w:color="auto"/>
              <w:right w:val="single" w:sz="6" w:space="0" w:color="auto"/>
            </w:tcBorders>
          </w:tcPr>
          <w:p w14:paraId="458E7F3C" w14:textId="182D9A82"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13535, 13538, 13304, 13545, 13536, 13537, 13541, 13678, 13293, 13399, 13542, 13400, 13543</w:t>
            </w:r>
          </w:p>
        </w:tc>
      </w:tr>
      <w:tr w:rsidR="004E687E" w:rsidRPr="0058119F" w14:paraId="43020902" w14:textId="47BFD5B1" w:rsidTr="00FF1119">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shd w:val="clear" w:color="auto" w:fill="FFFF00"/>
          </w:tcPr>
          <w:p w14:paraId="3B1992DC" w14:textId="77777777" w:rsidR="004E687E" w:rsidRPr="004C3219" w:rsidRDefault="004E687E" w:rsidP="004E687E">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Extensions: Hydra upgrade to 6.2.101.1237</w:t>
            </w:r>
          </w:p>
        </w:tc>
        <w:tc>
          <w:tcPr>
            <w:tcW w:w="7110" w:type="dxa"/>
            <w:tcBorders>
              <w:top w:val="single" w:sz="6" w:space="0" w:color="auto"/>
              <w:left w:val="single" w:sz="6" w:space="0" w:color="auto"/>
              <w:bottom w:val="single" w:sz="6" w:space="0" w:color="auto"/>
              <w:right w:val="single" w:sz="6" w:space="0" w:color="auto"/>
            </w:tcBorders>
          </w:tcPr>
          <w:p w14:paraId="5F23D5B1"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 xml:space="preserve">The </w:t>
            </w:r>
            <w:proofErr w:type="spellStart"/>
            <w:r w:rsidRPr="0058119F">
              <w:rPr>
                <w:rFonts w:ascii="Calibri" w:hAnsi="Calibri" w:cs="Calibri"/>
                <w:sz w:val="20"/>
                <w:szCs w:val="20"/>
                <w:lang w:val="x-none"/>
              </w:rPr>
              <w:t>RemObjects</w:t>
            </w:r>
            <w:proofErr w:type="spellEnd"/>
            <w:r w:rsidRPr="0058119F">
              <w:rPr>
                <w:rFonts w:ascii="Calibri" w:hAnsi="Calibri" w:cs="Calibri"/>
                <w:sz w:val="20"/>
                <w:szCs w:val="20"/>
                <w:lang w:val="x-none"/>
              </w:rPr>
              <w:t xml:space="preserve"> Hydra application framework version used by the extensions that Systemite delivers with SystemWeaver has been upgraded from 4.0.83.1127 to  6.2.101.1237. </w:t>
            </w:r>
            <w:r w:rsidRPr="0058119F">
              <w:rPr>
                <w:rFonts w:ascii="Calibri" w:hAnsi="Calibri" w:cs="Calibri"/>
                <w:sz w:val="20"/>
                <w:szCs w:val="20"/>
                <w:u w:val="single"/>
                <w:shd w:val="clear" w:color="auto" w:fill="FFFF99"/>
                <w:lang w:val="x-none"/>
              </w:rPr>
              <w:t>This upgrade requires that all in-house developed extension views be recompiled using the newer version.</w:t>
            </w:r>
            <w:r w:rsidRPr="0058119F">
              <w:rPr>
                <w:rFonts w:ascii="Calibri" w:hAnsi="Calibri" w:cs="Calibri"/>
                <w:sz w:val="20"/>
                <w:szCs w:val="20"/>
                <w:lang w:val="x-none"/>
              </w:rPr>
              <w:t xml:space="preserve"> Customers wanting to develop their own extensions using Hydra must purchase a Hydra license from </w:t>
            </w:r>
            <w:proofErr w:type="spellStart"/>
            <w:r w:rsidRPr="0058119F">
              <w:rPr>
                <w:rFonts w:ascii="Calibri" w:hAnsi="Calibri" w:cs="Calibri"/>
                <w:sz w:val="20"/>
                <w:szCs w:val="20"/>
                <w:lang w:val="x-none"/>
              </w:rPr>
              <w:t>RemObject</w:t>
            </w:r>
            <w:proofErr w:type="spellEnd"/>
            <w:r w:rsidRPr="0058119F">
              <w:rPr>
                <w:rFonts w:ascii="Calibri" w:hAnsi="Calibri" w:cs="Calibri"/>
                <w:sz w:val="20"/>
                <w:szCs w:val="20"/>
                <w:lang w:val="x-none"/>
              </w:rPr>
              <w:t xml:space="preserve">.  </w:t>
            </w:r>
          </w:p>
        </w:tc>
        <w:tc>
          <w:tcPr>
            <w:tcW w:w="1440" w:type="dxa"/>
            <w:tcBorders>
              <w:top w:val="single" w:sz="6" w:space="0" w:color="auto"/>
              <w:left w:val="single" w:sz="6" w:space="0" w:color="auto"/>
              <w:bottom w:val="single" w:sz="6" w:space="0" w:color="auto"/>
              <w:right w:val="single" w:sz="6" w:space="0" w:color="auto"/>
            </w:tcBorders>
          </w:tcPr>
          <w:p w14:paraId="63708ED5" w14:textId="69D5A588" w:rsidR="004E687E" w:rsidRPr="00C746BD" w:rsidRDefault="00DA083C" w:rsidP="004E687E">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70247DFB"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Breaking </w:t>
            </w:r>
            <w:proofErr w:type="spellStart"/>
            <w:r w:rsidRPr="00C746BD">
              <w:rPr>
                <w:rFonts w:asciiTheme="minorHAnsi" w:hAnsiTheme="minorHAnsi" w:cstheme="minorHAnsi"/>
                <w:color w:val="000000"/>
                <w:sz w:val="20"/>
                <w:szCs w:val="20"/>
                <w:lang w:val="x-none"/>
              </w:rPr>
              <w:t>change,API</w:t>
            </w:r>
            <w:proofErr w:type="spellEnd"/>
            <w:r w:rsidRPr="00C746BD">
              <w:rPr>
                <w:rFonts w:asciiTheme="minorHAnsi" w:hAnsiTheme="minorHAnsi" w:cstheme="minorHAnsi"/>
                <w:color w:val="000000"/>
                <w:sz w:val="20"/>
                <w:szCs w:val="20"/>
                <w:lang w:val="x-none"/>
              </w:rPr>
              <w:t xml:space="preserve"> user</w:t>
            </w:r>
          </w:p>
        </w:tc>
        <w:tc>
          <w:tcPr>
            <w:tcW w:w="1530" w:type="dxa"/>
            <w:tcBorders>
              <w:top w:val="single" w:sz="6" w:space="0" w:color="auto"/>
              <w:left w:val="single" w:sz="6" w:space="0" w:color="auto"/>
              <w:bottom w:val="single" w:sz="6" w:space="0" w:color="auto"/>
              <w:right w:val="single" w:sz="6" w:space="0" w:color="auto"/>
            </w:tcBorders>
          </w:tcPr>
          <w:p w14:paraId="3FF9A407" w14:textId="288D371C"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13903, 13566</w:t>
            </w:r>
          </w:p>
        </w:tc>
      </w:tr>
      <w:tr w:rsidR="004E687E" w:rsidRPr="0058119F" w14:paraId="7647E321" w14:textId="33C9B95E"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40207143" w14:textId="77777777" w:rsidR="004E687E" w:rsidRPr="004C3219" w:rsidRDefault="004E687E" w:rsidP="004E687E">
            <w:pPr>
              <w:pStyle w:val="ParaStyleNormal"/>
              <w:rPr>
                <w:rFonts w:asciiTheme="minorHAnsi" w:hAnsiTheme="minorHAnsi" w:cstheme="minorHAnsi"/>
                <w:color w:val="000000"/>
                <w:sz w:val="20"/>
                <w:szCs w:val="20"/>
                <w:lang w:val="x-none"/>
              </w:rPr>
            </w:pPr>
            <w:proofErr w:type="spellStart"/>
            <w:r w:rsidRPr="004C3219">
              <w:rPr>
                <w:rFonts w:asciiTheme="minorHAnsi" w:hAnsiTheme="minorHAnsi" w:cstheme="minorHAnsi"/>
                <w:color w:val="000000"/>
                <w:sz w:val="20"/>
                <w:szCs w:val="20"/>
                <w:lang w:val="x-none"/>
              </w:rPr>
              <w:t>swServer</w:t>
            </w:r>
            <w:proofErr w:type="spellEnd"/>
            <w:r w:rsidRPr="004C3219">
              <w:rPr>
                <w:rFonts w:asciiTheme="minorHAnsi" w:hAnsiTheme="minorHAnsi" w:cstheme="minorHAnsi"/>
                <w:color w:val="000000"/>
                <w:sz w:val="20"/>
                <w:szCs w:val="20"/>
                <w:lang w:val="x-none"/>
              </w:rPr>
              <w:t>: Attribute update attempt crashes server</w:t>
            </w:r>
          </w:p>
        </w:tc>
        <w:tc>
          <w:tcPr>
            <w:tcW w:w="7110" w:type="dxa"/>
            <w:tcBorders>
              <w:top w:val="single" w:sz="6" w:space="0" w:color="auto"/>
              <w:left w:val="single" w:sz="6" w:space="0" w:color="auto"/>
              <w:bottom w:val="single" w:sz="6" w:space="0" w:color="auto"/>
              <w:right w:val="single" w:sz="6" w:space="0" w:color="auto"/>
            </w:tcBorders>
          </w:tcPr>
          <w:p w14:paraId="37A5E185" w14:textId="77777777" w:rsidR="004E687E" w:rsidRPr="0058119F" w:rsidRDefault="004E687E" w:rsidP="004E687E">
            <w:pPr>
              <w:pStyle w:val="ParaStyleNormal"/>
              <w:rPr>
                <w:rFonts w:ascii="Calibri" w:hAnsi="Calibri" w:cs="Calibri"/>
                <w:sz w:val="20"/>
                <w:szCs w:val="20"/>
                <w:lang w:val="x-none"/>
              </w:rPr>
            </w:pPr>
            <w:r w:rsidRPr="0058119F">
              <w:rPr>
                <w:rFonts w:ascii="Calibri" w:hAnsi="Calibri" w:cs="Calibri"/>
                <w:sz w:val="20"/>
                <w:szCs w:val="20"/>
                <w:lang w:val="x-none"/>
              </w:rPr>
              <w:t>This fixes an issue where an attempt to add an Attribute value that exceeded the allowed size limit caused the server to go down.</w:t>
            </w:r>
          </w:p>
        </w:tc>
        <w:tc>
          <w:tcPr>
            <w:tcW w:w="1440" w:type="dxa"/>
            <w:tcBorders>
              <w:top w:val="single" w:sz="6" w:space="0" w:color="auto"/>
              <w:left w:val="single" w:sz="6" w:space="0" w:color="auto"/>
              <w:bottom w:val="single" w:sz="6" w:space="0" w:color="auto"/>
              <w:right w:val="single" w:sz="6" w:space="0" w:color="auto"/>
            </w:tcBorders>
          </w:tcPr>
          <w:p w14:paraId="5A036CD7"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5073671F" w14:textId="77777777"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IT Administrator</w:t>
            </w:r>
          </w:p>
        </w:tc>
        <w:tc>
          <w:tcPr>
            <w:tcW w:w="1530" w:type="dxa"/>
            <w:tcBorders>
              <w:top w:val="single" w:sz="6" w:space="0" w:color="auto"/>
              <w:left w:val="single" w:sz="6" w:space="0" w:color="auto"/>
              <w:bottom w:val="single" w:sz="6" w:space="0" w:color="auto"/>
              <w:right w:val="single" w:sz="6" w:space="0" w:color="auto"/>
            </w:tcBorders>
          </w:tcPr>
          <w:p w14:paraId="63BB1AC6" w14:textId="4C87E465" w:rsidR="004E687E" w:rsidRPr="00C746BD" w:rsidRDefault="004E687E" w:rsidP="004E687E">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13923</w:t>
            </w:r>
          </w:p>
        </w:tc>
      </w:tr>
      <w:tr w:rsidR="00FF1119" w:rsidRPr="0058119F" w14:paraId="444BAF18" w14:textId="77777777" w:rsidTr="00FF1119">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shd w:val="clear" w:color="auto" w:fill="FFFF00"/>
          </w:tcPr>
          <w:p w14:paraId="007245E7" w14:textId="534524B7" w:rsidR="00FF1119" w:rsidRPr="004C3219" w:rsidRDefault="00FF1119" w:rsidP="00FF1119">
            <w:pPr>
              <w:pStyle w:val="ParaStyleNormal"/>
              <w:rPr>
                <w:rFonts w:asciiTheme="minorHAnsi" w:hAnsiTheme="minorHAnsi" w:cstheme="minorHAnsi"/>
                <w:color w:val="000000"/>
                <w:sz w:val="20"/>
                <w:szCs w:val="20"/>
                <w:lang w:val="x-none"/>
              </w:rPr>
            </w:pPr>
            <w:r w:rsidRPr="00FF1119">
              <w:rPr>
                <w:rFonts w:ascii="Calibri" w:hAnsi="Calibri" w:cs="Calibri"/>
                <w:color w:val="000000"/>
                <w:sz w:val="20"/>
                <w:szCs w:val="20"/>
                <w:lang w:val="x-none"/>
              </w:rPr>
              <w:t>Description Editor update requires new client</w:t>
            </w:r>
          </w:p>
        </w:tc>
        <w:tc>
          <w:tcPr>
            <w:tcW w:w="7110" w:type="dxa"/>
            <w:tcBorders>
              <w:top w:val="single" w:sz="6" w:space="0" w:color="auto"/>
              <w:left w:val="single" w:sz="6" w:space="0" w:color="auto"/>
              <w:bottom w:val="single" w:sz="6" w:space="0" w:color="auto"/>
              <w:right w:val="single" w:sz="6" w:space="0" w:color="auto"/>
            </w:tcBorders>
          </w:tcPr>
          <w:p w14:paraId="3AF05249" w14:textId="6CF5779D" w:rsidR="00FF1119" w:rsidRPr="0058119F" w:rsidRDefault="00FF1119" w:rsidP="00FF1119">
            <w:pPr>
              <w:pStyle w:val="ParaStyleNormal"/>
              <w:rPr>
                <w:rFonts w:ascii="Calibri" w:hAnsi="Calibri" w:cs="Calibri"/>
                <w:sz w:val="20"/>
                <w:szCs w:val="20"/>
                <w:lang w:val="x-none"/>
              </w:rPr>
            </w:pPr>
            <w:r w:rsidRPr="00FF1119">
              <w:rPr>
                <w:rFonts w:ascii="Calibri" w:hAnsi="Calibri" w:cs="Calibri"/>
                <w:sz w:val="20"/>
                <w:szCs w:val="20"/>
                <w:lang w:val="x-none"/>
              </w:rPr>
              <w:t>The description editor version has been upgraded to maintain and improve the quality of our</w:t>
            </w:r>
            <w:bookmarkStart w:id="0" w:name="_GoBack"/>
            <w:bookmarkEnd w:id="0"/>
            <w:r w:rsidRPr="00FF1119">
              <w:rPr>
                <w:rFonts w:ascii="Calibri" w:hAnsi="Calibri" w:cs="Calibri"/>
                <w:sz w:val="20"/>
                <w:szCs w:val="20"/>
                <w:lang w:val="x-none"/>
              </w:rPr>
              <w:t xml:space="preserve"> product. If upgrading to R33 from an earlier version, this editor update requires that you ensure that ALL users in all environments receive the new R33 client. We also advise that organizations with which you exchange data also upgrade to R33.</w:t>
            </w:r>
          </w:p>
        </w:tc>
        <w:tc>
          <w:tcPr>
            <w:tcW w:w="1440" w:type="dxa"/>
            <w:tcBorders>
              <w:top w:val="single" w:sz="6" w:space="0" w:color="auto"/>
              <w:left w:val="single" w:sz="6" w:space="0" w:color="auto"/>
              <w:bottom w:val="single" w:sz="6" w:space="0" w:color="auto"/>
              <w:right w:val="single" w:sz="6" w:space="0" w:color="auto"/>
            </w:tcBorders>
          </w:tcPr>
          <w:p w14:paraId="30918A2C" w14:textId="0B049600" w:rsidR="00FF1119" w:rsidRPr="00FF1119" w:rsidRDefault="00FF1119" w:rsidP="00FF1119">
            <w:pPr>
              <w:pStyle w:val="ParaStyleNormal"/>
              <w:rPr>
                <w:rFonts w:asciiTheme="minorHAnsi" w:hAnsiTheme="minorHAnsi" w:cstheme="minorHAnsi"/>
                <w:color w:val="000000"/>
                <w:sz w:val="20"/>
                <w:szCs w:val="20"/>
              </w:rPr>
            </w:pPr>
            <w:proofErr w:type="spellStart"/>
            <w:r w:rsidRPr="00FF1119">
              <w:rPr>
                <w:rFonts w:ascii="Calibri" w:hAnsi="Calibri" w:cs="Calibri"/>
                <w:color w:val="000000"/>
                <w:sz w:val="20"/>
                <w:szCs w:val="20"/>
                <w:lang w:val="sv-SE"/>
              </w:rPr>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5A6E7C25" w14:textId="50EAE72D"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IT Administrator</w:t>
            </w:r>
          </w:p>
        </w:tc>
        <w:tc>
          <w:tcPr>
            <w:tcW w:w="1530" w:type="dxa"/>
            <w:tcBorders>
              <w:top w:val="single" w:sz="6" w:space="0" w:color="auto"/>
              <w:left w:val="single" w:sz="6" w:space="0" w:color="auto"/>
              <w:bottom w:val="single" w:sz="6" w:space="0" w:color="auto"/>
              <w:right w:val="single" w:sz="6" w:space="0" w:color="auto"/>
            </w:tcBorders>
          </w:tcPr>
          <w:p w14:paraId="5B9D8031" w14:textId="2D2BA233" w:rsidR="00FF1119" w:rsidRPr="00C746BD" w:rsidRDefault="00FF1119" w:rsidP="00FF1119">
            <w:pPr>
              <w:pStyle w:val="ParaStyleNormal"/>
              <w:rPr>
                <w:rFonts w:asciiTheme="minorHAnsi" w:hAnsiTheme="minorHAnsi" w:cstheme="minorHAnsi"/>
                <w:color w:val="000000"/>
                <w:sz w:val="20"/>
                <w:szCs w:val="20"/>
                <w:lang w:val="x-none"/>
              </w:rPr>
            </w:pPr>
            <w:r w:rsidRPr="00FF1119">
              <w:rPr>
                <w:rFonts w:ascii="Calibri" w:hAnsi="Calibri" w:cs="Calibri"/>
                <w:color w:val="000000"/>
                <w:sz w:val="20"/>
                <w:szCs w:val="20"/>
                <w:lang w:val="x-none"/>
              </w:rPr>
              <w:t>13640</w:t>
            </w:r>
          </w:p>
        </w:tc>
      </w:tr>
      <w:tr w:rsidR="00FF1119" w:rsidRPr="0058119F" w14:paraId="675662F7" w14:textId="11DA0AAC"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3EE16525"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Add part: Improved selection of sub-types</w:t>
            </w:r>
          </w:p>
        </w:tc>
        <w:tc>
          <w:tcPr>
            <w:tcW w:w="7110" w:type="dxa"/>
            <w:tcBorders>
              <w:top w:val="single" w:sz="6" w:space="0" w:color="auto"/>
              <w:left w:val="single" w:sz="6" w:space="0" w:color="auto"/>
              <w:bottom w:val="single" w:sz="6" w:space="0" w:color="auto"/>
              <w:right w:val="single" w:sz="6" w:space="0" w:color="auto"/>
            </w:tcBorders>
          </w:tcPr>
          <w:p w14:paraId="67F21587"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 xml:space="preserve">During an </w:t>
            </w:r>
            <w:r w:rsidRPr="0058119F">
              <w:rPr>
                <w:rFonts w:ascii="Calibri" w:hAnsi="Calibri" w:cs="Calibri"/>
                <w:b/>
                <w:bCs/>
                <w:sz w:val="20"/>
                <w:szCs w:val="20"/>
                <w:lang w:val="x-none"/>
              </w:rPr>
              <w:t>Add part</w:t>
            </w:r>
            <w:r w:rsidRPr="0058119F">
              <w:rPr>
                <w:rFonts w:ascii="Calibri" w:hAnsi="Calibri" w:cs="Calibri"/>
                <w:sz w:val="20"/>
                <w:szCs w:val="20"/>
                <w:lang w:val="x-none"/>
              </w:rPr>
              <w:t xml:space="preserve"> operation, sometimes the referenced part type is an Abstract type (indicated with italic font style in the </w:t>
            </w:r>
            <w:r w:rsidRPr="0058119F">
              <w:rPr>
                <w:rFonts w:ascii="Calibri" w:hAnsi="Calibri" w:cs="Calibri"/>
                <w:b/>
                <w:bCs/>
                <w:sz w:val="20"/>
                <w:szCs w:val="20"/>
                <w:lang w:val="x-none"/>
              </w:rPr>
              <w:t xml:space="preserve">Select Type </w:t>
            </w:r>
            <w:r w:rsidRPr="0058119F">
              <w:rPr>
                <w:rFonts w:ascii="Calibri" w:hAnsi="Calibri" w:cs="Calibri"/>
                <w:sz w:val="20"/>
                <w:szCs w:val="20"/>
                <w:lang w:val="x-none"/>
              </w:rPr>
              <w:t>dialog). Abstract types cannot be used. Instead, a sub-type must be selected.</w:t>
            </w:r>
          </w:p>
          <w:p w14:paraId="4D30DB1F" w14:textId="77777777" w:rsidR="00FF1119" w:rsidRPr="0058119F" w:rsidRDefault="00FF1119" w:rsidP="00FF1119">
            <w:pPr>
              <w:pStyle w:val="ParaStyleNormal"/>
              <w:rPr>
                <w:rFonts w:ascii="Calibri" w:hAnsi="Calibri" w:cs="Calibri"/>
                <w:sz w:val="20"/>
                <w:szCs w:val="20"/>
                <w:lang w:val="x-none"/>
              </w:rPr>
            </w:pPr>
          </w:p>
          <w:p w14:paraId="6653107F" w14:textId="77777777" w:rsidR="00FF1119" w:rsidRPr="0058119F" w:rsidRDefault="00FF1119" w:rsidP="00FF1119">
            <w:pPr>
              <w:pStyle w:val="ParaStyleNormal"/>
              <w:rPr>
                <w:rFonts w:ascii="Calibri" w:hAnsi="Calibri" w:cs="Calibri"/>
                <w:sz w:val="20"/>
                <w:szCs w:val="20"/>
                <w:lang w:val="x-none"/>
              </w:rPr>
            </w:pPr>
            <w:r>
              <w:rPr>
                <w:rFonts w:ascii="Calibri" w:hAnsi="Calibri" w:cs="Calibri"/>
                <w:sz w:val="20"/>
                <w:szCs w:val="20"/>
                <w:lang w:val="x-none"/>
              </w:rPr>
              <w:lastRenderedPageBreak/>
              <w:pict w14:anchorId="6F30CCD8">
                <v:shape id="_x0000_i1076" type="#_x0000_t75" style="width:335.25pt;height:202.75pt">
                  <v:imagedata r:id="rId14" o:title=""/>
                </v:shape>
              </w:pict>
            </w:r>
          </w:p>
          <w:p w14:paraId="1BACC8FB"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Now, when an abstract part is selected, an extra dialog is launched to assist users with selecting a non-abstract sub-type to add.</w:t>
            </w:r>
          </w:p>
          <w:p w14:paraId="4EA70DCA" w14:textId="77777777" w:rsidR="00FF1119" w:rsidRPr="0058119F" w:rsidRDefault="00FF1119" w:rsidP="00FF1119">
            <w:pPr>
              <w:pStyle w:val="ParaStyleNormal"/>
              <w:rPr>
                <w:rFonts w:ascii="Calibri" w:hAnsi="Calibri" w:cs="Calibri"/>
                <w:sz w:val="20"/>
                <w:szCs w:val="20"/>
                <w:lang w:val="x-none"/>
              </w:rPr>
            </w:pPr>
          </w:p>
          <w:p w14:paraId="79C8D898" w14:textId="46EA58CA" w:rsidR="00FF1119" w:rsidRPr="0058119F" w:rsidRDefault="00FF1119" w:rsidP="00FF1119">
            <w:pPr>
              <w:pStyle w:val="ParaStyleNormal"/>
              <w:rPr>
                <w:rFonts w:ascii="Calibri" w:hAnsi="Calibri" w:cs="Calibri"/>
                <w:sz w:val="20"/>
                <w:szCs w:val="20"/>
                <w:lang w:val="x-none"/>
              </w:rPr>
            </w:pPr>
            <w:r>
              <w:rPr>
                <w:rFonts w:ascii="Calibri" w:hAnsi="Calibri" w:cs="Calibri"/>
                <w:sz w:val="20"/>
                <w:szCs w:val="20"/>
                <w:lang w:val="x-none"/>
              </w:rPr>
              <w:lastRenderedPageBreak/>
              <w:pict w14:anchorId="3E2F6744">
                <v:shape id="_x0000_i1077" type="#_x0000_t75" style="width:346.75pt;height:231.55pt">
                  <v:imagedata r:id="rId15" o:title=""/>
                </v:shape>
              </w:pict>
            </w:r>
          </w:p>
        </w:tc>
        <w:tc>
          <w:tcPr>
            <w:tcW w:w="1440" w:type="dxa"/>
            <w:tcBorders>
              <w:top w:val="single" w:sz="6" w:space="0" w:color="auto"/>
              <w:left w:val="single" w:sz="6" w:space="0" w:color="auto"/>
              <w:bottom w:val="single" w:sz="6" w:space="0" w:color="auto"/>
              <w:right w:val="single" w:sz="6" w:space="0" w:color="auto"/>
            </w:tcBorders>
          </w:tcPr>
          <w:p w14:paraId="530F7828" w14:textId="56BEB8EC" w:rsidR="00FF1119" w:rsidRPr="00C746BD" w:rsidRDefault="00FF1119" w:rsidP="00FF1119">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lastRenderedPageBreak/>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13816D9A"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20B603C2" w14:textId="1451CB83"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13625, 13735</w:t>
            </w:r>
          </w:p>
        </w:tc>
      </w:tr>
      <w:tr w:rsidR="00FF1119" w:rsidRPr="0058119F" w14:paraId="640A7223" w14:textId="212B8440"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781F9C82"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lastRenderedPageBreak/>
              <w:t xml:space="preserve">Attributes: </w:t>
            </w:r>
            <w:proofErr w:type="spellStart"/>
            <w:r w:rsidRPr="004C3219">
              <w:rPr>
                <w:rFonts w:asciiTheme="minorHAnsi" w:hAnsiTheme="minorHAnsi" w:cstheme="minorHAnsi"/>
                <w:color w:val="000000"/>
                <w:sz w:val="20"/>
                <w:szCs w:val="20"/>
                <w:lang w:val="x-none"/>
              </w:rPr>
              <w:t>Enum</w:t>
            </w:r>
            <w:proofErr w:type="spellEnd"/>
            <w:r w:rsidRPr="004C3219">
              <w:rPr>
                <w:rFonts w:asciiTheme="minorHAnsi" w:hAnsiTheme="minorHAnsi" w:cstheme="minorHAnsi"/>
                <w:color w:val="000000"/>
                <w:sz w:val="20"/>
                <w:szCs w:val="20"/>
                <w:lang w:val="x-none"/>
              </w:rPr>
              <w:t xml:space="preserve"> color application</w:t>
            </w:r>
          </w:p>
        </w:tc>
        <w:tc>
          <w:tcPr>
            <w:tcW w:w="7110" w:type="dxa"/>
            <w:tcBorders>
              <w:top w:val="single" w:sz="6" w:space="0" w:color="auto"/>
              <w:left w:val="single" w:sz="6" w:space="0" w:color="auto"/>
              <w:bottom w:val="single" w:sz="6" w:space="0" w:color="auto"/>
              <w:right w:val="single" w:sz="6" w:space="0" w:color="auto"/>
            </w:tcBorders>
          </w:tcPr>
          <w:p w14:paraId="6FC40DF3"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 xml:space="preserve">This fixes an issue where a selected enumeration value's color was appearing as the background color for all values in the validated list. </w:t>
            </w:r>
          </w:p>
        </w:tc>
        <w:tc>
          <w:tcPr>
            <w:tcW w:w="1440" w:type="dxa"/>
            <w:tcBorders>
              <w:top w:val="single" w:sz="6" w:space="0" w:color="auto"/>
              <w:left w:val="single" w:sz="6" w:space="0" w:color="auto"/>
              <w:bottom w:val="single" w:sz="6" w:space="0" w:color="auto"/>
              <w:right w:val="single" w:sz="6" w:space="0" w:color="auto"/>
            </w:tcBorders>
          </w:tcPr>
          <w:p w14:paraId="0383F55D"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7868B591"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787C1128" w14:textId="20F92BBF"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13032</w:t>
            </w:r>
          </w:p>
        </w:tc>
      </w:tr>
      <w:tr w:rsidR="00FF1119" w:rsidRPr="0058119F" w14:paraId="538809EF" w14:textId="69B6AD69"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7FC9894B"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Clone view: Fix for scaling problems</w:t>
            </w:r>
          </w:p>
        </w:tc>
        <w:tc>
          <w:tcPr>
            <w:tcW w:w="7110" w:type="dxa"/>
            <w:tcBorders>
              <w:top w:val="single" w:sz="6" w:space="0" w:color="auto"/>
              <w:left w:val="single" w:sz="6" w:space="0" w:color="auto"/>
              <w:bottom w:val="single" w:sz="6" w:space="0" w:color="auto"/>
              <w:right w:val="single" w:sz="6" w:space="0" w:color="auto"/>
            </w:tcBorders>
          </w:tcPr>
          <w:p w14:paraId="71A5079E"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 xml:space="preserve">This fixes an issue with scaling problems in the view when using a 125% or higher display setting in Windows. </w:t>
            </w:r>
          </w:p>
        </w:tc>
        <w:tc>
          <w:tcPr>
            <w:tcW w:w="1440" w:type="dxa"/>
            <w:tcBorders>
              <w:top w:val="single" w:sz="6" w:space="0" w:color="auto"/>
              <w:left w:val="single" w:sz="6" w:space="0" w:color="auto"/>
              <w:bottom w:val="single" w:sz="6" w:space="0" w:color="auto"/>
              <w:right w:val="single" w:sz="6" w:space="0" w:color="auto"/>
            </w:tcBorders>
          </w:tcPr>
          <w:p w14:paraId="2EF9EAB3"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44AD9DB5"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1FFF5EE9" w14:textId="120FF8FC"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13636</w:t>
            </w:r>
          </w:p>
        </w:tc>
      </w:tr>
      <w:tr w:rsidR="00FF1119" w:rsidRPr="0058119F" w14:paraId="3B987C25" w14:textId="289694A5"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24F20638"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Coverage item&gt;item: Ability to edit attributes in right-side grid</w:t>
            </w:r>
          </w:p>
        </w:tc>
        <w:tc>
          <w:tcPr>
            <w:tcW w:w="7110" w:type="dxa"/>
            <w:tcBorders>
              <w:top w:val="single" w:sz="6" w:space="0" w:color="auto"/>
              <w:left w:val="single" w:sz="6" w:space="0" w:color="auto"/>
              <w:bottom w:val="single" w:sz="6" w:space="0" w:color="auto"/>
              <w:right w:val="single" w:sz="6" w:space="0" w:color="auto"/>
            </w:tcBorders>
          </w:tcPr>
          <w:p w14:paraId="73E55780"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 xml:space="preserve">We have reintroduced the ability to edit attributes in the right-hand side grid of the Coverage item&gt;item view. </w:t>
            </w:r>
          </w:p>
          <w:p w14:paraId="405ABC71" w14:textId="77777777" w:rsidR="00FF1119" w:rsidRPr="0058119F" w:rsidRDefault="00FF1119" w:rsidP="00FF1119">
            <w:pPr>
              <w:pStyle w:val="ParaStyleNormal"/>
              <w:rPr>
                <w:rFonts w:ascii="Calibri" w:hAnsi="Calibri" w:cs="Calibri"/>
                <w:sz w:val="20"/>
                <w:szCs w:val="20"/>
                <w:lang w:val="x-none"/>
              </w:rPr>
            </w:pPr>
          </w:p>
          <w:p w14:paraId="73FC071A" w14:textId="1BAE465A" w:rsidR="00FF1119" w:rsidRPr="0058119F" w:rsidRDefault="00FF1119" w:rsidP="00FF1119">
            <w:pPr>
              <w:pStyle w:val="ParaStyleNormal"/>
              <w:rPr>
                <w:rFonts w:ascii="Calibri" w:hAnsi="Calibri" w:cs="Calibri"/>
                <w:sz w:val="20"/>
                <w:szCs w:val="20"/>
                <w:lang w:val="x-none"/>
              </w:rPr>
            </w:pPr>
            <w:r>
              <w:rPr>
                <w:rFonts w:ascii="Calibri" w:hAnsi="Calibri" w:cs="Calibri"/>
                <w:sz w:val="20"/>
                <w:szCs w:val="20"/>
                <w:lang w:val="x-none"/>
              </w:rPr>
              <w:lastRenderedPageBreak/>
              <w:pict w14:anchorId="3B996BA7">
                <v:shape id="_x0000_i1078" type="#_x0000_t75" style="width:347.9pt;height:106pt">
                  <v:imagedata r:id="rId16" o:title=""/>
                </v:shape>
              </w:pict>
            </w:r>
          </w:p>
          <w:p w14:paraId="26A9584C" w14:textId="3BE5D9A2" w:rsidR="00FF1119" w:rsidRPr="0058119F" w:rsidRDefault="00FF1119" w:rsidP="00FF1119">
            <w:pPr>
              <w:pStyle w:val="ParaStyleNormal"/>
              <w:rPr>
                <w:rFonts w:ascii="Calibri" w:hAnsi="Calibri" w:cs="Calibri"/>
                <w:sz w:val="20"/>
                <w:szCs w:val="20"/>
                <w:lang w:val="x-none"/>
              </w:rPr>
            </w:pPr>
            <w:r>
              <w:rPr>
                <w:rFonts w:ascii="Calibri" w:hAnsi="Calibri" w:cs="Calibri"/>
                <w:sz w:val="20"/>
                <w:szCs w:val="20"/>
                <w:lang w:val="x-none"/>
              </w:rPr>
              <w:pict w14:anchorId="07C3B83E">
                <v:shape id="_x0000_i1079" type="#_x0000_t75" style="width:347.9pt;height:132.5pt">
                  <v:imagedata r:id="rId17" o:title=""/>
                </v:shape>
              </w:pict>
            </w:r>
          </w:p>
          <w:p w14:paraId="49AD2C28" w14:textId="77777777" w:rsidR="00FF1119" w:rsidRPr="0058119F" w:rsidRDefault="00FF1119" w:rsidP="00FF1119">
            <w:pPr>
              <w:pStyle w:val="ParaStyleNormal"/>
              <w:rPr>
                <w:rFonts w:ascii="Calibri" w:hAnsi="Calibri" w:cs="Calibri"/>
                <w:sz w:val="20"/>
                <w:szCs w:val="20"/>
                <w:lang w:val="x-none"/>
              </w:rPr>
            </w:pPr>
          </w:p>
          <w:p w14:paraId="1383DE7D" w14:textId="77777777" w:rsidR="00FF1119" w:rsidRPr="0058119F" w:rsidRDefault="00FF1119" w:rsidP="00FF1119">
            <w:pPr>
              <w:pStyle w:val="ParaStyleNormal"/>
              <w:rPr>
                <w:rFonts w:ascii="Calibri" w:hAnsi="Calibri" w:cs="Calibri"/>
                <w:sz w:val="20"/>
                <w:szCs w:val="20"/>
                <w:lang w:val="x-none"/>
              </w:rPr>
            </w:pPr>
          </w:p>
        </w:tc>
        <w:tc>
          <w:tcPr>
            <w:tcW w:w="1440" w:type="dxa"/>
            <w:tcBorders>
              <w:top w:val="single" w:sz="6" w:space="0" w:color="auto"/>
              <w:left w:val="single" w:sz="6" w:space="0" w:color="auto"/>
              <w:bottom w:val="single" w:sz="6" w:space="0" w:color="auto"/>
              <w:right w:val="single" w:sz="6" w:space="0" w:color="auto"/>
            </w:tcBorders>
          </w:tcPr>
          <w:p w14:paraId="712345B3" w14:textId="17A21CFA"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sv-SE"/>
              </w:rPr>
              <w:lastRenderedPageBreak/>
              <w:t>Bug</w:t>
            </w:r>
            <w:r w:rsidRPr="00C746BD">
              <w:rPr>
                <w:rFonts w:asciiTheme="minorHAnsi" w:hAnsiTheme="minorHAnsi" w:cstheme="minorHAnsi"/>
                <w:color w:val="000000"/>
                <w:sz w:val="20"/>
                <w:szCs w:val="20"/>
                <w:lang w:val="x-none"/>
              </w:rPr>
              <w:t xml:space="preserve"> </w:t>
            </w:r>
          </w:p>
        </w:tc>
        <w:tc>
          <w:tcPr>
            <w:tcW w:w="1530" w:type="dxa"/>
            <w:tcBorders>
              <w:top w:val="single" w:sz="6" w:space="0" w:color="auto"/>
              <w:left w:val="single" w:sz="6" w:space="0" w:color="auto"/>
              <w:bottom w:val="single" w:sz="6" w:space="0" w:color="auto"/>
              <w:right w:val="single" w:sz="6" w:space="0" w:color="auto"/>
            </w:tcBorders>
          </w:tcPr>
          <w:p w14:paraId="7135E4D4"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591CEF63" w14:textId="09CF90AD"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13780</w:t>
            </w:r>
          </w:p>
        </w:tc>
      </w:tr>
      <w:tr w:rsidR="00FF1119" w:rsidRPr="0058119F" w14:paraId="714285B0" w14:textId="7F277C16"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63DF7D44"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Description Editor: Fix for page width indicator</w:t>
            </w:r>
          </w:p>
        </w:tc>
        <w:tc>
          <w:tcPr>
            <w:tcW w:w="7110" w:type="dxa"/>
            <w:tcBorders>
              <w:top w:val="single" w:sz="6" w:space="0" w:color="auto"/>
              <w:left w:val="single" w:sz="6" w:space="0" w:color="auto"/>
              <w:bottom w:val="single" w:sz="6" w:space="0" w:color="auto"/>
              <w:right w:val="single" w:sz="6" w:space="0" w:color="auto"/>
            </w:tcBorders>
          </w:tcPr>
          <w:p w14:paraId="0FD59424"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 xml:space="preserve">This fixes an issue where the page width indicator line sometimes disappeared from view when horizontally scrolling in the pop-up Description Editor. It now remains in the same position on the ruler, e.g., 17.7 cm. </w:t>
            </w:r>
          </w:p>
        </w:tc>
        <w:tc>
          <w:tcPr>
            <w:tcW w:w="1440" w:type="dxa"/>
            <w:tcBorders>
              <w:top w:val="single" w:sz="6" w:space="0" w:color="auto"/>
              <w:left w:val="single" w:sz="6" w:space="0" w:color="auto"/>
              <w:bottom w:val="single" w:sz="6" w:space="0" w:color="auto"/>
              <w:right w:val="single" w:sz="6" w:space="0" w:color="auto"/>
            </w:tcBorders>
          </w:tcPr>
          <w:p w14:paraId="2814D273"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41DA5D85"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35FD0365" w14:textId="7AEDE801"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13686</w:t>
            </w:r>
          </w:p>
        </w:tc>
      </w:tr>
      <w:tr w:rsidR="00FF1119" w:rsidRPr="0058119F" w14:paraId="2A96CD44" w14:textId="5B390EE5"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200FB0FE"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Description Editor: Various enhancements</w:t>
            </w:r>
          </w:p>
        </w:tc>
        <w:tc>
          <w:tcPr>
            <w:tcW w:w="7110" w:type="dxa"/>
            <w:tcBorders>
              <w:top w:val="single" w:sz="6" w:space="0" w:color="auto"/>
              <w:left w:val="single" w:sz="6" w:space="0" w:color="auto"/>
              <w:bottom w:val="single" w:sz="6" w:space="0" w:color="auto"/>
              <w:right w:val="single" w:sz="6" w:space="0" w:color="auto"/>
            </w:tcBorders>
          </w:tcPr>
          <w:p w14:paraId="1505C416"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The Description editor has been upgraded with new toolbars and a number of new features, such as:</w:t>
            </w:r>
          </w:p>
          <w:p w14:paraId="1940423B" w14:textId="77777777" w:rsidR="00FF1119" w:rsidRPr="0058119F" w:rsidRDefault="00FF1119" w:rsidP="00FF1119">
            <w:pPr>
              <w:pStyle w:val="ParaStyleNormal"/>
              <w:numPr>
                <w:ilvl w:val="0"/>
                <w:numId w:val="3"/>
              </w:numPr>
              <w:rPr>
                <w:rFonts w:ascii="Calibri" w:hAnsi="Calibri" w:cs="Calibri"/>
                <w:sz w:val="20"/>
                <w:szCs w:val="20"/>
                <w:lang w:val="x-none"/>
              </w:rPr>
            </w:pPr>
            <w:r w:rsidRPr="0058119F">
              <w:rPr>
                <w:rFonts w:ascii="Calibri" w:hAnsi="Calibri" w:cs="Calibri"/>
                <w:sz w:val="20"/>
                <w:szCs w:val="20"/>
                <w:lang w:val="x-none"/>
              </w:rPr>
              <w:t>Ability to add figure and table captions</w:t>
            </w:r>
          </w:p>
          <w:p w14:paraId="51399ACA" w14:textId="77777777" w:rsidR="00FF1119" w:rsidRPr="0058119F" w:rsidRDefault="00FF1119" w:rsidP="00FF1119">
            <w:pPr>
              <w:pStyle w:val="ParaStyleNormal"/>
              <w:numPr>
                <w:ilvl w:val="0"/>
                <w:numId w:val="3"/>
              </w:numPr>
              <w:rPr>
                <w:rFonts w:ascii="Calibri" w:hAnsi="Calibri" w:cs="Calibri"/>
                <w:sz w:val="20"/>
                <w:szCs w:val="20"/>
                <w:lang w:val="x-none"/>
              </w:rPr>
            </w:pPr>
            <w:r w:rsidRPr="0058119F">
              <w:rPr>
                <w:rFonts w:ascii="Calibri" w:hAnsi="Calibri" w:cs="Calibri"/>
                <w:sz w:val="20"/>
                <w:szCs w:val="20"/>
                <w:lang w:val="x-none"/>
              </w:rPr>
              <w:t>Zoom</w:t>
            </w:r>
          </w:p>
          <w:p w14:paraId="29F40A8E" w14:textId="77777777" w:rsidR="00FF1119" w:rsidRPr="0058119F" w:rsidRDefault="00FF1119" w:rsidP="00FF1119">
            <w:pPr>
              <w:pStyle w:val="ParaStyleNormal"/>
              <w:numPr>
                <w:ilvl w:val="0"/>
                <w:numId w:val="3"/>
              </w:numPr>
              <w:rPr>
                <w:rFonts w:ascii="Calibri" w:hAnsi="Calibri" w:cs="Calibri"/>
                <w:sz w:val="20"/>
                <w:szCs w:val="20"/>
                <w:lang w:val="x-none"/>
              </w:rPr>
            </w:pPr>
            <w:r w:rsidRPr="0058119F">
              <w:rPr>
                <w:rFonts w:ascii="Calibri" w:hAnsi="Calibri" w:cs="Calibri"/>
                <w:sz w:val="20"/>
                <w:szCs w:val="20"/>
                <w:lang w:val="x-none"/>
              </w:rPr>
              <w:t>Additional option for pasting text-only</w:t>
            </w:r>
          </w:p>
          <w:p w14:paraId="1245B4E4" w14:textId="77777777" w:rsidR="00FF1119" w:rsidRPr="0058119F" w:rsidRDefault="00FF1119" w:rsidP="00FF1119">
            <w:pPr>
              <w:pStyle w:val="ParaStyleNormal"/>
              <w:numPr>
                <w:ilvl w:val="0"/>
                <w:numId w:val="3"/>
              </w:numPr>
              <w:rPr>
                <w:rFonts w:ascii="Calibri" w:hAnsi="Calibri" w:cs="Calibri"/>
                <w:sz w:val="20"/>
                <w:szCs w:val="20"/>
                <w:lang w:val="x-none"/>
              </w:rPr>
            </w:pPr>
            <w:r w:rsidRPr="0058119F">
              <w:rPr>
                <w:rFonts w:ascii="Calibri" w:hAnsi="Calibri" w:cs="Calibri"/>
                <w:sz w:val="20"/>
                <w:szCs w:val="20"/>
                <w:lang w:val="x-none"/>
              </w:rPr>
              <w:t>Image editor</w:t>
            </w:r>
          </w:p>
          <w:p w14:paraId="1739575D" w14:textId="77777777" w:rsidR="00FF1119" w:rsidRPr="0058119F" w:rsidRDefault="00FF1119" w:rsidP="00FF1119">
            <w:pPr>
              <w:pStyle w:val="ParaStyleNormal"/>
              <w:rPr>
                <w:rFonts w:ascii="Calibri" w:hAnsi="Calibri" w:cs="Calibri"/>
                <w:sz w:val="20"/>
                <w:szCs w:val="20"/>
                <w:lang w:val="x-none"/>
              </w:rPr>
            </w:pPr>
          </w:p>
          <w:p w14:paraId="0DD937AC"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 xml:space="preserve">See </w:t>
            </w:r>
            <w:hyperlink r:id="rId18" w:history="1">
              <w:r w:rsidRPr="0058119F">
                <w:rPr>
                  <w:rFonts w:ascii="Calibri" w:hAnsi="Calibri" w:cs="Calibri"/>
                  <w:color w:val="0000FF"/>
                  <w:sz w:val="20"/>
                  <w:szCs w:val="20"/>
                  <w:u w:val="single"/>
                  <w:lang w:val="x-none"/>
                </w:rPr>
                <w:t>Various Improvements to the Description Editor (R33)</w:t>
              </w:r>
            </w:hyperlink>
            <w:r w:rsidRPr="0058119F">
              <w:rPr>
                <w:rFonts w:ascii="Calibri" w:hAnsi="Calibri" w:cs="Calibri"/>
                <w:sz w:val="20"/>
                <w:szCs w:val="20"/>
                <w:lang w:val="x-none"/>
              </w:rPr>
              <w:t xml:space="preserve"> for more details.</w:t>
            </w:r>
          </w:p>
          <w:p w14:paraId="61396D64" w14:textId="77777777" w:rsidR="00FF1119" w:rsidRPr="0058119F" w:rsidRDefault="00FF1119" w:rsidP="00FF1119">
            <w:pPr>
              <w:pStyle w:val="ParaStyleNormal"/>
              <w:rPr>
                <w:rFonts w:ascii="Calibri" w:hAnsi="Calibri" w:cs="Calibri"/>
                <w:sz w:val="20"/>
                <w:szCs w:val="20"/>
                <w:lang w:val="x-none"/>
              </w:rPr>
            </w:pPr>
          </w:p>
        </w:tc>
        <w:tc>
          <w:tcPr>
            <w:tcW w:w="1440" w:type="dxa"/>
            <w:tcBorders>
              <w:top w:val="single" w:sz="6" w:space="0" w:color="auto"/>
              <w:left w:val="single" w:sz="6" w:space="0" w:color="auto"/>
              <w:bottom w:val="single" w:sz="6" w:space="0" w:color="auto"/>
              <w:right w:val="single" w:sz="6" w:space="0" w:color="auto"/>
            </w:tcBorders>
          </w:tcPr>
          <w:p w14:paraId="270D3911" w14:textId="11252067" w:rsidR="00FF1119" w:rsidRPr="00C746BD" w:rsidRDefault="00FF1119" w:rsidP="00FF1119">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lastRenderedPageBreak/>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41530FED"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0807F4C8" w14:textId="13EA602F"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13185, 13640, 13945, 13661, 13631, 13891, 13179, 13629, 13707, 13926, 13943, 13949</w:t>
            </w:r>
          </w:p>
        </w:tc>
      </w:tr>
      <w:tr w:rsidR="00FF1119" w:rsidRPr="0058119F" w14:paraId="1C07A81E" w14:textId="2C898385"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764D7F31"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Description References: Problem with broken references in PDF output</w:t>
            </w:r>
          </w:p>
        </w:tc>
        <w:tc>
          <w:tcPr>
            <w:tcW w:w="7110" w:type="dxa"/>
            <w:tcBorders>
              <w:top w:val="single" w:sz="6" w:space="0" w:color="auto"/>
              <w:left w:val="single" w:sz="6" w:space="0" w:color="auto"/>
              <w:bottom w:val="single" w:sz="6" w:space="0" w:color="auto"/>
              <w:right w:val="single" w:sz="6" w:space="0" w:color="auto"/>
            </w:tcBorders>
          </w:tcPr>
          <w:p w14:paraId="161584AC"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 xml:space="preserve">This fixes an issue where a broken reference displayed incorrectly for item references in PDF output in some use cases. </w:t>
            </w:r>
          </w:p>
        </w:tc>
        <w:tc>
          <w:tcPr>
            <w:tcW w:w="1440" w:type="dxa"/>
            <w:tcBorders>
              <w:top w:val="single" w:sz="6" w:space="0" w:color="auto"/>
              <w:left w:val="single" w:sz="6" w:space="0" w:color="auto"/>
              <w:bottom w:val="single" w:sz="6" w:space="0" w:color="auto"/>
              <w:right w:val="single" w:sz="6" w:space="0" w:color="auto"/>
            </w:tcBorders>
          </w:tcPr>
          <w:p w14:paraId="64BC398D"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23F8D4C7"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0618B593" w14:textId="21789B41"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13779</w:t>
            </w:r>
          </w:p>
        </w:tc>
      </w:tr>
      <w:tr w:rsidR="00FF1119" w:rsidRPr="0058119F" w14:paraId="57FCF7A8" w14:textId="0C0D0DB8"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6CC947DC"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Dialogs: Should appear in same window as swExplorer</w:t>
            </w:r>
          </w:p>
        </w:tc>
        <w:tc>
          <w:tcPr>
            <w:tcW w:w="7110" w:type="dxa"/>
            <w:tcBorders>
              <w:top w:val="single" w:sz="6" w:space="0" w:color="auto"/>
              <w:left w:val="single" w:sz="6" w:space="0" w:color="auto"/>
              <w:bottom w:val="single" w:sz="6" w:space="0" w:color="auto"/>
              <w:right w:val="single" w:sz="6" w:space="0" w:color="auto"/>
            </w:tcBorders>
          </w:tcPr>
          <w:p w14:paraId="00D6AF46"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This fixes an issue that occurred when using multiple monitors/screens where some dialogs in swExplorer would open on a different screen than the screen where swExplorer was open.</w:t>
            </w:r>
          </w:p>
        </w:tc>
        <w:tc>
          <w:tcPr>
            <w:tcW w:w="1440" w:type="dxa"/>
            <w:tcBorders>
              <w:top w:val="single" w:sz="6" w:space="0" w:color="auto"/>
              <w:left w:val="single" w:sz="6" w:space="0" w:color="auto"/>
              <w:bottom w:val="single" w:sz="6" w:space="0" w:color="auto"/>
              <w:right w:val="single" w:sz="6" w:space="0" w:color="auto"/>
            </w:tcBorders>
          </w:tcPr>
          <w:p w14:paraId="1A8483B8"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68BDE4BC"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2FAEA114" w14:textId="2AE8DE96"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13973</w:t>
            </w:r>
          </w:p>
        </w:tc>
      </w:tr>
      <w:tr w:rsidR="00FF1119" w:rsidRPr="0058119F" w14:paraId="5ADF8285" w14:textId="3F051DD1"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1EB5CF6F"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Help: Clear button does not work</w:t>
            </w:r>
          </w:p>
        </w:tc>
        <w:tc>
          <w:tcPr>
            <w:tcW w:w="7110" w:type="dxa"/>
            <w:tcBorders>
              <w:top w:val="single" w:sz="6" w:space="0" w:color="auto"/>
              <w:left w:val="single" w:sz="6" w:space="0" w:color="auto"/>
              <w:bottom w:val="single" w:sz="6" w:space="0" w:color="auto"/>
              <w:right w:val="single" w:sz="6" w:space="0" w:color="auto"/>
            </w:tcBorders>
          </w:tcPr>
          <w:p w14:paraId="3FE3A247"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 xml:space="preserve">This fixes an issue where the Clear button did not clear the value from the search box. </w:t>
            </w:r>
          </w:p>
        </w:tc>
        <w:tc>
          <w:tcPr>
            <w:tcW w:w="1440" w:type="dxa"/>
            <w:tcBorders>
              <w:top w:val="single" w:sz="6" w:space="0" w:color="auto"/>
              <w:left w:val="single" w:sz="6" w:space="0" w:color="auto"/>
              <w:bottom w:val="single" w:sz="6" w:space="0" w:color="auto"/>
              <w:right w:val="single" w:sz="6" w:space="0" w:color="auto"/>
            </w:tcBorders>
          </w:tcPr>
          <w:p w14:paraId="02F1F1A9"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16D0948C"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41565148" w14:textId="42AFEF64"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14008</w:t>
            </w:r>
          </w:p>
        </w:tc>
      </w:tr>
      <w:tr w:rsidR="00FF1119" w:rsidRPr="0058119F" w14:paraId="3D96A733" w14:textId="69DFB915"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4B9F19FB"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Structure tree: Attachment finder</w:t>
            </w:r>
          </w:p>
        </w:tc>
        <w:tc>
          <w:tcPr>
            <w:tcW w:w="7110" w:type="dxa"/>
            <w:tcBorders>
              <w:top w:val="single" w:sz="6" w:space="0" w:color="auto"/>
              <w:left w:val="single" w:sz="6" w:space="0" w:color="auto"/>
              <w:bottom w:val="single" w:sz="6" w:space="0" w:color="auto"/>
              <w:right w:val="single" w:sz="6" w:space="0" w:color="auto"/>
            </w:tcBorders>
          </w:tcPr>
          <w:p w14:paraId="31B4A114"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 xml:space="preserve">It is now possible to view a list of all attachments linked to all items in a selected structure. From there, you can quickly redirect to the Attachments view for a selected item. </w:t>
            </w:r>
          </w:p>
          <w:p w14:paraId="79944F82" w14:textId="77777777" w:rsidR="00FF1119" w:rsidRPr="0058119F" w:rsidRDefault="00FF1119" w:rsidP="00FF1119">
            <w:pPr>
              <w:pStyle w:val="ParaStyleNormal"/>
              <w:rPr>
                <w:rFonts w:ascii="Calibri" w:hAnsi="Calibri" w:cs="Calibri"/>
                <w:sz w:val="20"/>
                <w:szCs w:val="20"/>
                <w:lang w:val="x-none"/>
              </w:rPr>
            </w:pPr>
          </w:p>
          <w:p w14:paraId="49BB26DC" w14:textId="793C2CFE" w:rsidR="00FF1119" w:rsidRPr="0058119F" w:rsidRDefault="00FF1119" w:rsidP="00FF1119">
            <w:pPr>
              <w:pStyle w:val="ParaStyleNormal"/>
              <w:rPr>
                <w:rFonts w:ascii="Calibri" w:hAnsi="Calibri" w:cs="Calibri"/>
                <w:sz w:val="20"/>
                <w:szCs w:val="20"/>
                <w:lang w:val="x-none"/>
              </w:rPr>
            </w:pPr>
            <w:r>
              <w:rPr>
                <w:rFonts w:ascii="Calibri" w:hAnsi="Calibri" w:cs="Calibri"/>
                <w:sz w:val="20"/>
                <w:szCs w:val="20"/>
                <w:lang w:val="x-none"/>
              </w:rPr>
              <w:pict w14:anchorId="7A7FDC71">
                <v:shape id="_x0000_i1080" type="#_x0000_t75" style="width:346.2pt;height:96.2pt">
                  <v:imagedata r:id="rId19" o:title=""/>
                </v:shape>
              </w:pict>
            </w:r>
          </w:p>
          <w:p w14:paraId="2BCEB0D9" w14:textId="77777777" w:rsidR="00FF1119" w:rsidRPr="0058119F" w:rsidRDefault="00FF1119" w:rsidP="00FF1119">
            <w:pPr>
              <w:pStyle w:val="ParaStyleNormal"/>
              <w:rPr>
                <w:rFonts w:ascii="Calibri" w:hAnsi="Calibri" w:cs="Calibri"/>
                <w:sz w:val="20"/>
                <w:szCs w:val="20"/>
                <w:lang w:val="x-none"/>
              </w:rPr>
            </w:pPr>
          </w:p>
          <w:p w14:paraId="33633007"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 xml:space="preserve">This functionality can be useful when trying to locate specific attached documents or images. The tool is available as an extension view. See </w:t>
            </w:r>
            <w:hyperlink r:id="rId20" w:history="1">
              <w:r w:rsidRPr="0058119F">
                <w:rPr>
                  <w:rFonts w:ascii="Calibri" w:hAnsi="Calibri" w:cs="Calibri"/>
                  <w:color w:val="0000FF"/>
                  <w:sz w:val="20"/>
                  <w:szCs w:val="20"/>
                  <w:u w:val="single"/>
                  <w:lang w:val="x-none"/>
                </w:rPr>
                <w:t>Attachment Finder: View all Attachments in a Structure</w:t>
              </w:r>
            </w:hyperlink>
            <w:r w:rsidRPr="0058119F">
              <w:rPr>
                <w:rFonts w:ascii="Calibri" w:hAnsi="Calibri" w:cs="Calibri"/>
                <w:sz w:val="20"/>
                <w:szCs w:val="20"/>
                <w:lang w:val="x-none"/>
              </w:rPr>
              <w:t xml:space="preserve"> for more details.</w:t>
            </w:r>
          </w:p>
        </w:tc>
        <w:tc>
          <w:tcPr>
            <w:tcW w:w="1440" w:type="dxa"/>
            <w:tcBorders>
              <w:top w:val="single" w:sz="6" w:space="0" w:color="auto"/>
              <w:left w:val="single" w:sz="6" w:space="0" w:color="auto"/>
              <w:bottom w:val="single" w:sz="6" w:space="0" w:color="auto"/>
              <w:right w:val="single" w:sz="6" w:space="0" w:color="auto"/>
            </w:tcBorders>
          </w:tcPr>
          <w:p w14:paraId="5FB720A3" w14:textId="3CF49334" w:rsidR="00FF1119" w:rsidRPr="00C746BD" w:rsidRDefault="00FF1119" w:rsidP="00FF1119">
            <w:pPr>
              <w:pStyle w:val="ParaStyleNormal"/>
              <w:rPr>
                <w:rFonts w:asciiTheme="minorHAnsi" w:hAnsiTheme="minorHAnsi" w:cstheme="minorHAnsi"/>
                <w:color w:val="000000"/>
                <w:sz w:val="20"/>
                <w:szCs w:val="20"/>
                <w:lang w:val="sv-SE"/>
              </w:rPr>
            </w:pPr>
            <w:r w:rsidRPr="00C746BD">
              <w:rPr>
                <w:rFonts w:asciiTheme="minorHAnsi" w:hAnsiTheme="minorHAnsi" w:cstheme="minorHAnsi"/>
                <w:color w:val="000000"/>
                <w:sz w:val="20"/>
                <w:szCs w:val="20"/>
                <w:lang w:val="sv-SE"/>
              </w:rPr>
              <w:t>New</w:t>
            </w:r>
          </w:p>
        </w:tc>
        <w:tc>
          <w:tcPr>
            <w:tcW w:w="1530" w:type="dxa"/>
            <w:tcBorders>
              <w:top w:val="single" w:sz="6" w:space="0" w:color="auto"/>
              <w:left w:val="single" w:sz="6" w:space="0" w:color="auto"/>
              <w:bottom w:val="single" w:sz="6" w:space="0" w:color="auto"/>
              <w:right w:val="single" w:sz="6" w:space="0" w:color="auto"/>
            </w:tcBorders>
          </w:tcPr>
          <w:p w14:paraId="0F6C0208"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68B0ADC6" w14:textId="727FB36E"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14001, 13676</w:t>
            </w:r>
          </w:p>
        </w:tc>
      </w:tr>
      <w:tr w:rsidR="00FF1119" w:rsidRPr="0058119F" w14:paraId="3D229FDF" w14:textId="29272AA8"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57993581"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 xml:space="preserve">Structure Tree: Fix for </w:t>
            </w:r>
            <w:proofErr w:type="spellStart"/>
            <w:r w:rsidRPr="004C3219">
              <w:rPr>
                <w:rFonts w:asciiTheme="minorHAnsi" w:hAnsiTheme="minorHAnsi" w:cstheme="minorHAnsi"/>
                <w:color w:val="000000"/>
                <w:sz w:val="20"/>
                <w:szCs w:val="20"/>
                <w:lang w:val="x-none"/>
              </w:rPr>
              <w:t>Ctrl+V</w:t>
            </w:r>
            <w:proofErr w:type="spellEnd"/>
            <w:r w:rsidRPr="004C3219">
              <w:rPr>
                <w:rFonts w:asciiTheme="minorHAnsi" w:hAnsiTheme="minorHAnsi" w:cstheme="minorHAnsi"/>
                <w:color w:val="000000"/>
                <w:sz w:val="20"/>
                <w:szCs w:val="20"/>
                <w:lang w:val="x-none"/>
              </w:rPr>
              <w:t xml:space="preserve"> paste operation</w:t>
            </w:r>
          </w:p>
        </w:tc>
        <w:tc>
          <w:tcPr>
            <w:tcW w:w="7110" w:type="dxa"/>
            <w:tcBorders>
              <w:top w:val="single" w:sz="6" w:space="0" w:color="auto"/>
              <w:left w:val="single" w:sz="6" w:space="0" w:color="auto"/>
              <w:bottom w:val="single" w:sz="6" w:space="0" w:color="auto"/>
              <w:right w:val="single" w:sz="6" w:space="0" w:color="auto"/>
            </w:tcBorders>
          </w:tcPr>
          <w:p w14:paraId="2BA677DF"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 xml:space="preserve">This fixes an issue where the </w:t>
            </w:r>
            <w:proofErr w:type="spellStart"/>
            <w:r w:rsidRPr="0058119F">
              <w:rPr>
                <w:rFonts w:ascii="Calibri" w:hAnsi="Calibri" w:cs="Calibri"/>
                <w:sz w:val="20"/>
                <w:szCs w:val="20"/>
                <w:lang w:val="x-none"/>
              </w:rPr>
              <w:t>Ctrl+V</w:t>
            </w:r>
            <w:proofErr w:type="spellEnd"/>
            <w:r w:rsidRPr="0058119F">
              <w:rPr>
                <w:rFonts w:ascii="Calibri" w:hAnsi="Calibri" w:cs="Calibri"/>
                <w:sz w:val="20"/>
                <w:szCs w:val="20"/>
                <w:lang w:val="x-none"/>
              </w:rPr>
              <w:t xml:space="preserve"> paste shortcut did not work when a configurable view was loaded. </w:t>
            </w:r>
          </w:p>
        </w:tc>
        <w:tc>
          <w:tcPr>
            <w:tcW w:w="1440" w:type="dxa"/>
            <w:tcBorders>
              <w:top w:val="single" w:sz="6" w:space="0" w:color="auto"/>
              <w:left w:val="single" w:sz="6" w:space="0" w:color="auto"/>
              <w:bottom w:val="single" w:sz="6" w:space="0" w:color="auto"/>
              <w:right w:val="single" w:sz="6" w:space="0" w:color="auto"/>
            </w:tcBorders>
          </w:tcPr>
          <w:p w14:paraId="4B413B49"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208C3038"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0382C6ED" w14:textId="28137694"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13701</w:t>
            </w:r>
          </w:p>
        </w:tc>
      </w:tr>
      <w:tr w:rsidR="00FF1119" w:rsidRPr="0058119F" w14:paraId="4D3EAAE4" w14:textId="28D310A8"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745C0B72"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 xml:space="preserve">Versions View: Addition of </w:t>
            </w:r>
            <w:r w:rsidRPr="004C3219">
              <w:rPr>
                <w:rFonts w:asciiTheme="minorHAnsi" w:hAnsiTheme="minorHAnsi" w:cstheme="minorHAnsi"/>
                <w:color w:val="000000"/>
                <w:sz w:val="20"/>
                <w:szCs w:val="20"/>
                <w:lang w:val="x-none"/>
              </w:rPr>
              <w:lastRenderedPageBreak/>
              <w:t>properties columns</w:t>
            </w:r>
          </w:p>
        </w:tc>
        <w:tc>
          <w:tcPr>
            <w:tcW w:w="7110" w:type="dxa"/>
            <w:tcBorders>
              <w:top w:val="single" w:sz="6" w:space="0" w:color="auto"/>
              <w:left w:val="single" w:sz="6" w:space="0" w:color="auto"/>
              <w:bottom w:val="single" w:sz="6" w:space="0" w:color="auto"/>
              <w:right w:val="single" w:sz="6" w:space="0" w:color="auto"/>
            </w:tcBorders>
          </w:tcPr>
          <w:p w14:paraId="0A3001AA"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lastRenderedPageBreak/>
              <w:t xml:space="preserve">The Versions view now includes Creation Date, Last Changed and Last Changed By columns by default to help with version comparison. </w:t>
            </w:r>
          </w:p>
          <w:p w14:paraId="6EBC83F0" w14:textId="77777777" w:rsidR="00FF1119" w:rsidRPr="0058119F" w:rsidRDefault="00FF1119" w:rsidP="00FF1119">
            <w:pPr>
              <w:pStyle w:val="ParaStyleNormal"/>
              <w:rPr>
                <w:rFonts w:ascii="Calibri" w:hAnsi="Calibri" w:cs="Calibri"/>
                <w:sz w:val="20"/>
                <w:szCs w:val="20"/>
                <w:lang w:val="x-none"/>
              </w:rPr>
            </w:pPr>
          </w:p>
          <w:p w14:paraId="511E7C55" w14:textId="02EBA8E1" w:rsidR="00FF1119" w:rsidRPr="0058119F" w:rsidRDefault="00FF1119" w:rsidP="00FF1119">
            <w:pPr>
              <w:pStyle w:val="ParaStyleNormal"/>
              <w:rPr>
                <w:rFonts w:ascii="Calibri" w:hAnsi="Calibri" w:cs="Calibri"/>
                <w:sz w:val="20"/>
                <w:szCs w:val="20"/>
                <w:lang w:val="x-none"/>
              </w:rPr>
            </w:pPr>
            <w:r>
              <w:rPr>
                <w:rFonts w:ascii="Calibri" w:hAnsi="Calibri" w:cs="Calibri"/>
                <w:sz w:val="20"/>
                <w:szCs w:val="20"/>
                <w:lang w:val="x-none"/>
              </w:rPr>
              <w:pict w14:anchorId="1638C48D">
                <v:shape id="_x0000_i1081" type="#_x0000_t75" style="width:350.8pt;height:103.7pt">
                  <v:imagedata r:id="rId21" o:title=""/>
                </v:shape>
              </w:pict>
            </w:r>
          </w:p>
        </w:tc>
        <w:tc>
          <w:tcPr>
            <w:tcW w:w="1440" w:type="dxa"/>
            <w:tcBorders>
              <w:top w:val="single" w:sz="6" w:space="0" w:color="auto"/>
              <w:left w:val="single" w:sz="6" w:space="0" w:color="auto"/>
              <w:bottom w:val="single" w:sz="6" w:space="0" w:color="auto"/>
              <w:right w:val="single" w:sz="6" w:space="0" w:color="auto"/>
            </w:tcBorders>
          </w:tcPr>
          <w:p w14:paraId="764A3D7A" w14:textId="61FA08B0" w:rsidR="00FF1119" w:rsidRPr="00C746BD" w:rsidRDefault="00FF1119" w:rsidP="00FF1119">
            <w:pPr>
              <w:pStyle w:val="ParaStyleNormal"/>
              <w:rPr>
                <w:rFonts w:asciiTheme="minorHAnsi" w:hAnsiTheme="minorHAnsi" w:cstheme="minorHAnsi"/>
                <w:color w:val="000000"/>
                <w:sz w:val="20"/>
                <w:szCs w:val="20"/>
                <w:lang w:val="x-none"/>
              </w:rPr>
            </w:pPr>
            <w:proofErr w:type="spellStart"/>
            <w:r w:rsidRPr="00C746BD">
              <w:rPr>
                <w:rFonts w:asciiTheme="minorHAnsi" w:hAnsiTheme="minorHAnsi" w:cstheme="minorHAnsi"/>
                <w:color w:val="000000"/>
                <w:sz w:val="20"/>
                <w:szCs w:val="20"/>
                <w:lang w:val="sv-SE"/>
              </w:rPr>
              <w:lastRenderedPageBreak/>
              <w:t>Improvement</w:t>
            </w:r>
            <w:proofErr w:type="spellEnd"/>
          </w:p>
        </w:tc>
        <w:tc>
          <w:tcPr>
            <w:tcW w:w="1530" w:type="dxa"/>
            <w:tcBorders>
              <w:top w:val="single" w:sz="6" w:space="0" w:color="auto"/>
              <w:left w:val="single" w:sz="6" w:space="0" w:color="auto"/>
              <w:bottom w:val="single" w:sz="6" w:space="0" w:color="auto"/>
              <w:right w:val="single" w:sz="6" w:space="0" w:color="auto"/>
            </w:tcBorders>
          </w:tcPr>
          <w:p w14:paraId="19257678"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2AEE929C" w14:textId="0DB8C9BC"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12550</w:t>
            </w:r>
          </w:p>
        </w:tc>
      </w:tr>
      <w:tr w:rsidR="00FF1119" w:rsidRPr="0058119F" w14:paraId="097C3C6D" w14:textId="6A9B5B03" w:rsidTr="00DA083C">
        <w:tblPrEx>
          <w:tblCellSpacing w:w="-8" w:type="nil"/>
        </w:tblPrEx>
        <w:trPr>
          <w:tblCellSpacing w:w="-8" w:type="nil"/>
        </w:trPr>
        <w:tc>
          <w:tcPr>
            <w:tcW w:w="1710" w:type="dxa"/>
            <w:tcBorders>
              <w:top w:val="single" w:sz="6" w:space="0" w:color="auto"/>
              <w:left w:val="single" w:sz="6" w:space="0" w:color="auto"/>
              <w:bottom w:val="single" w:sz="6" w:space="0" w:color="auto"/>
              <w:right w:val="single" w:sz="6" w:space="0" w:color="auto"/>
            </w:tcBorders>
          </w:tcPr>
          <w:p w14:paraId="782EC9BC" w14:textId="77777777" w:rsidR="00FF1119" w:rsidRPr="004C3219" w:rsidRDefault="00FF1119" w:rsidP="00FF1119">
            <w:pPr>
              <w:pStyle w:val="ParaStyleNormal"/>
              <w:rPr>
                <w:rFonts w:asciiTheme="minorHAnsi" w:hAnsiTheme="minorHAnsi" w:cstheme="minorHAnsi"/>
                <w:color w:val="000000"/>
                <w:sz w:val="20"/>
                <w:szCs w:val="20"/>
                <w:lang w:val="x-none"/>
              </w:rPr>
            </w:pPr>
            <w:r w:rsidRPr="004C3219">
              <w:rPr>
                <w:rFonts w:asciiTheme="minorHAnsi" w:hAnsiTheme="minorHAnsi" w:cstheme="minorHAnsi"/>
                <w:color w:val="000000"/>
                <w:sz w:val="20"/>
                <w:szCs w:val="20"/>
                <w:lang w:val="x-none"/>
              </w:rPr>
              <w:t>Versions: Problem with repainting frames</w:t>
            </w:r>
          </w:p>
        </w:tc>
        <w:tc>
          <w:tcPr>
            <w:tcW w:w="7110" w:type="dxa"/>
            <w:tcBorders>
              <w:top w:val="single" w:sz="6" w:space="0" w:color="auto"/>
              <w:left w:val="single" w:sz="6" w:space="0" w:color="auto"/>
              <w:bottom w:val="single" w:sz="6" w:space="0" w:color="auto"/>
              <w:right w:val="single" w:sz="6" w:space="0" w:color="auto"/>
            </w:tcBorders>
          </w:tcPr>
          <w:p w14:paraId="35FE3A7E" w14:textId="77777777" w:rsidR="00FF1119" w:rsidRPr="0058119F" w:rsidRDefault="00FF1119" w:rsidP="00FF1119">
            <w:pPr>
              <w:pStyle w:val="ParaStyleNormal"/>
              <w:rPr>
                <w:rFonts w:ascii="Calibri" w:hAnsi="Calibri" w:cs="Calibri"/>
                <w:sz w:val="20"/>
                <w:szCs w:val="20"/>
                <w:lang w:val="x-none"/>
              </w:rPr>
            </w:pPr>
            <w:r w:rsidRPr="0058119F">
              <w:rPr>
                <w:rFonts w:ascii="Calibri" w:hAnsi="Calibri" w:cs="Calibri"/>
                <w:sz w:val="20"/>
                <w:szCs w:val="20"/>
                <w:lang w:val="x-none"/>
              </w:rPr>
              <w:t>This fixes an issue where the various frames in the view were sometimes not displaying clearly after resizing or scrolling in the window.</w:t>
            </w:r>
          </w:p>
        </w:tc>
        <w:tc>
          <w:tcPr>
            <w:tcW w:w="1440" w:type="dxa"/>
            <w:tcBorders>
              <w:top w:val="single" w:sz="6" w:space="0" w:color="auto"/>
              <w:left w:val="single" w:sz="6" w:space="0" w:color="auto"/>
              <w:bottom w:val="single" w:sz="6" w:space="0" w:color="auto"/>
              <w:right w:val="single" w:sz="6" w:space="0" w:color="auto"/>
            </w:tcBorders>
          </w:tcPr>
          <w:p w14:paraId="04796D21"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 xml:space="preserve">Bug </w:t>
            </w:r>
          </w:p>
        </w:tc>
        <w:tc>
          <w:tcPr>
            <w:tcW w:w="1530" w:type="dxa"/>
            <w:tcBorders>
              <w:top w:val="single" w:sz="6" w:space="0" w:color="auto"/>
              <w:left w:val="single" w:sz="6" w:space="0" w:color="auto"/>
              <w:bottom w:val="single" w:sz="6" w:space="0" w:color="auto"/>
              <w:right w:val="single" w:sz="6" w:space="0" w:color="auto"/>
            </w:tcBorders>
          </w:tcPr>
          <w:p w14:paraId="415C3579" w14:textId="77777777"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User</w:t>
            </w:r>
          </w:p>
        </w:tc>
        <w:tc>
          <w:tcPr>
            <w:tcW w:w="1530" w:type="dxa"/>
            <w:tcBorders>
              <w:top w:val="single" w:sz="6" w:space="0" w:color="auto"/>
              <w:left w:val="single" w:sz="6" w:space="0" w:color="auto"/>
              <w:bottom w:val="single" w:sz="6" w:space="0" w:color="auto"/>
              <w:right w:val="single" w:sz="6" w:space="0" w:color="auto"/>
            </w:tcBorders>
          </w:tcPr>
          <w:p w14:paraId="1D732217" w14:textId="051FED18" w:rsidR="00FF1119" w:rsidRPr="00C746BD" w:rsidRDefault="00FF1119" w:rsidP="00FF1119">
            <w:pPr>
              <w:pStyle w:val="ParaStyleNormal"/>
              <w:rPr>
                <w:rFonts w:asciiTheme="minorHAnsi" w:hAnsiTheme="minorHAnsi" w:cstheme="minorHAnsi"/>
                <w:color w:val="000000"/>
                <w:sz w:val="20"/>
                <w:szCs w:val="20"/>
                <w:lang w:val="x-none"/>
              </w:rPr>
            </w:pPr>
            <w:r w:rsidRPr="00C746BD">
              <w:rPr>
                <w:rFonts w:asciiTheme="minorHAnsi" w:hAnsiTheme="minorHAnsi" w:cstheme="minorHAnsi"/>
                <w:color w:val="000000"/>
                <w:sz w:val="20"/>
                <w:szCs w:val="20"/>
                <w:lang w:val="x-none"/>
              </w:rPr>
              <w:t>13204</w:t>
            </w:r>
          </w:p>
        </w:tc>
      </w:tr>
    </w:tbl>
    <w:p w14:paraId="261F0A10" w14:textId="77777777" w:rsidR="006B650D" w:rsidRDefault="006B650D">
      <w:pPr>
        <w:pStyle w:val="ParaStyleNormal"/>
      </w:pPr>
    </w:p>
    <w:sectPr w:rsidR="006B650D" w:rsidSect="004E687E">
      <w:headerReference w:type="default" r:id="rId22"/>
      <w:footerReference w:type="default" r:id="rId23"/>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C1CB8" w14:textId="77777777" w:rsidR="004E687E" w:rsidRDefault="004E687E" w:rsidP="004E687E">
      <w:pPr>
        <w:spacing w:after="0" w:line="240" w:lineRule="auto"/>
      </w:pPr>
      <w:r>
        <w:separator/>
      </w:r>
    </w:p>
  </w:endnote>
  <w:endnote w:type="continuationSeparator" w:id="0">
    <w:p w14:paraId="7C27865F" w14:textId="77777777" w:rsidR="004E687E" w:rsidRDefault="004E687E" w:rsidP="004E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40C0" w14:textId="61704DE5" w:rsidR="0058119F" w:rsidRPr="0058119F" w:rsidRDefault="0058119F">
    <w:pPr>
      <w:pStyle w:val="Footer"/>
      <w:jc w:val="right"/>
      <w:rPr>
        <w:sz w:val="20"/>
        <w:szCs w:val="20"/>
      </w:rPr>
    </w:pPr>
    <w:r w:rsidRPr="0058119F">
      <w:rPr>
        <w:sz w:val="20"/>
        <w:szCs w:val="20"/>
      </w:rPr>
      <w:t xml:space="preserve">Page </w:t>
    </w:r>
    <w:r w:rsidRPr="0058119F">
      <w:rPr>
        <w:b/>
        <w:bCs/>
        <w:sz w:val="20"/>
        <w:szCs w:val="20"/>
      </w:rPr>
      <w:fldChar w:fldCharType="begin"/>
    </w:r>
    <w:r w:rsidRPr="0058119F">
      <w:rPr>
        <w:b/>
        <w:bCs/>
        <w:sz w:val="20"/>
        <w:szCs w:val="20"/>
      </w:rPr>
      <w:instrText xml:space="preserve"> PAGE </w:instrText>
    </w:r>
    <w:r w:rsidRPr="0058119F">
      <w:rPr>
        <w:b/>
        <w:bCs/>
        <w:sz w:val="20"/>
        <w:szCs w:val="20"/>
      </w:rPr>
      <w:fldChar w:fldCharType="separate"/>
    </w:r>
    <w:r w:rsidRPr="0058119F">
      <w:rPr>
        <w:b/>
        <w:bCs/>
        <w:noProof/>
        <w:sz w:val="20"/>
        <w:szCs w:val="20"/>
      </w:rPr>
      <w:t>2</w:t>
    </w:r>
    <w:r w:rsidRPr="0058119F">
      <w:rPr>
        <w:b/>
        <w:bCs/>
        <w:sz w:val="20"/>
        <w:szCs w:val="20"/>
      </w:rPr>
      <w:fldChar w:fldCharType="end"/>
    </w:r>
    <w:r w:rsidRPr="0058119F">
      <w:rPr>
        <w:sz w:val="20"/>
        <w:szCs w:val="20"/>
      </w:rPr>
      <w:t xml:space="preserve"> of </w:t>
    </w:r>
    <w:r w:rsidRPr="0058119F">
      <w:rPr>
        <w:b/>
        <w:bCs/>
        <w:sz w:val="20"/>
        <w:szCs w:val="20"/>
      </w:rPr>
      <w:fldChar w:fldCharType="begin"/>
    </w:r>
    <w:r w:rsidRPr="0058119F">
      <w:rPr>
        <w:b/>
        <w:bCs/>
        <w:sz w:val="20"/>
        <w:szCs w:val="20"/>
      </w:rPr>
      <w:instrText xml:space="preserve"> NUMPAGES  </w:instrText>
    </w:r>
    <w:r w:rsidRPr="0058119F">
      <w:rPr>
        <w:b/>
        <w:bCs/>
        <w:sz w:val="20"/>
        <w:szCs w:val="20"/>
      </w:rPr>
      <w:fldChar w:fldCharType="separate"/>
    </w:r>
    <w:r w:rsidRPr="0058119F">
      <w:rPr>
        <w:b/>
        <w:bCs/>
        <w:noProof/>
        <w:sz w:val="20"/>
        <w:szCs w:val="20"/>
      </w:rPr>
      <w:t>2</w:t>
    </w:r>
    <w:r w:rsidRPr="0058119F">
      <w:rPr>
        <w:b/>
        <w:bCs/>
        <w:sz w:val="20"/>
        <w:szCs w:val="20"/>
      </w:rPr>
      <w:fldChar w:fldCharType="end"/>
    </w:r>
  </w:p>
  <w:p w14:paraId="2B8BE2F3" w14:textId="77777777" w:rsidR="0058119F" w:rsidRDefault="0058119F" w:rsidP="005811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52233" w14:textId="77777777" w:rsidR="004E687E" w:rsidRDefault="004E687E" w:rsidP="004E687E">
      <w:pPr>
        <w:spacing w:after="0" w:line="240" w:lineRule="auto"/>
      </w:pPr>
      <w:r>
        <w:separator/>
      </w:r>
    </w:p>
  </w:footnote>
  <w:footnote w:type="continuationSeparator" w:id="0">
    <w:p w14:paraId="68ADBCD8" w14:textId="77777777" w:rsidR="004E687E" w:rsidRDefault="004E687E" w:rsidP="004E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BAE1" w14:textId="0895659D" w:rsidR="004E687E" w:rsidRPr="0081414D" w:rsidRDefault="004E687E" w:rsidP="004E687E">
    <w:pPr>
      <w:pStyle w:val="Header"/>
      <w:rPr>
        <w:sz w:val="40"/>
        <w:szCs w:val="40"/>
      </w:rPr>
    </w:pPr>
    <w:r w:rsidRPr="0081414D">
      <w:rPr>
        <w:sz w:val="40"/>
        <w:szCs w:val="40"/>
      </w:rPr>
      <w:t>R3</w:t>
    </w:r>
    <w:r>
      <w:rPr>
        <w:sz w:val="40"/>
        <w:szCs w:val="40"/>
      </w:rPr>
      <w:t>3</w:t>
    </w:r>
    <w:r w:rsidRPr="0081414D">
      <w:rPr>
        <w:sz w:val="40"/>
        <w:szCs w:val="40"/>
      </w:rPr>
      <w:t xml:space="preserve"> Release Notes Summary – </w:t>
    </w:r>
    <w:r>
      <w:rPr>
        <w:sz w:val="40"/>
        <w:szCs w:val="40"/>
      </w:rPr>
      <w:t>March 4, 2020</w:t>
    </w:r>
  </w:p>
  <w:p w14:paraId="1C4C2143" w14:textId="77777777" w:rsidR="004E687E" w:rsidRDefault="004E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8E5DD"/>
    <w:multiLevelType w:val="multilevel"/>
    <w:tmpl w:val="78E3EE5E"/>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15:restartNumberingAfterBreak="0">
    <w:nsid w:val="6199BF4B"/>
    <w:multiLevelType w:val="multilevel"/>
    <w:tmpl w:val="15743B75"/>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7B3364B0"/>
    <w:multiLevelType w:val="multilevel"/>
    <w:tmpl w:val="1132F55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 w15:restartNumberingAfterBreak="0">
    <w:nsid w:val="7B887148"/>
    <w:multiLevelType w:val="hybridMultilevel"/>
    <w:tmpl w:val="603A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F47"/>
    <w:rsid w:val="00065EB1"/>
    <w:rsid w:val="004C3219"/>
    <w:rsid w:val="004E687E"/>
    <w:rsid w:val="0058119F"/>
    <w:rsid w:val="006B650D"/>
    <w:rsid w:val="00721C78"/>
    <w:rsid w:val="00875287"/>
    <w:rsid w:val="008F2F47"/>
    <w:rsid w:val="00C746BD"/>
    <w:rsid w:val="00DA083C"/>
    <w:rsid w:val="00FF1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A85217"/>
  <w14:defaultImageDpi w14:val="0"/>
  <w15:docId w15:val="{C224DCC9-E921-4248-ABF0-8019C106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7E"/>
    <w:pPr>
      <w:spacing w:after="160" w:line="256" w:lineRule="auto"/>
    </w:pPr>
    <w:rPr>
      <w:sz w:val="22"/>
      <w:szCs w:val="22"/>
    </w:rPr>
  </w:style>
  <w:style w:type="paragraph" w:styleId="Heading1">
    <w:name w:val="heading 1"/>
    <w:basedOn w:val="Normal"/>
    <w:next w:val="Normal"/>
    <w:link w:val="Heading1Char"/>
    <w:uiPriority w:val="99"/>
    <w:qFormat/>
    <w:pPr>
      <w:keepNext/>
      <w:widowControl w:val="0"/>
      <w:autoSpaceDE w:val="0"/>
      <w:autoSpaceDN w:val="0"/>
      <w:adjustRightInd w:val="0"/>
      <w:spacing w:before="240" w:after="120" w:line="240" w:lineRule="auto"/>
      <w:outlineLvl w:val="0"/>
    </w:pPr>
    <w:rPr>
      <w:rFonts w:ascii="Arial" w:hAnsi="Arial" w:cs="Arial"/>
      <w:sz w:val="24"/>
      <w:szCs w:val="24"/>
      <w:lang w:val="x-none"/>
    </w:rPr>
  </w:style>
  <w:style w:type="paragraph" w:styleId="Heading2">
    <w:name w:val="heading 2"/>
    <w:basedOn w:val="Normal"/>
    <w:next w:val="Normal"/>
    <w:link w:val="Heading2Char"/>
    <w:uiPriority w:val="99"/>
    <w:qFormat/>
    <w:pPr>
      <w:keepNext/>
      <w:widowControl w:val="0"/>
      <w:autoSpaceDE w:val="0"/>
      <w:autoSpaceDN w:val="0"/>
      <w:adjustRightInd w:val="0"/>
      <w:spacing w:before="210" w:after="105" w:line="240" w:lineRule="auto"/>
      <w:outlineLvl w:val="1"/>
    </w:pPr>
    <w:rPr>
      <w:rFonts w:ascii="Arial" w:hAnsi="Arial" w:cs="Arial"/>
      <w:sz w:val="24"/>
      <w:szCs w:val="24"/>
      <w:lang w:val="x-none"/>
    </w:rPr>
  </w:style>
  <w:style w:type="paragraph" w:styleId="Heading3">
    <w:name w:val="heading 3"/>
    <w:basedOn w:val="Normal"/>
    <w:next w:val="Normal"/>
    <w:link w:val="Heading3Char"/>
    <w:uiPriority w:val="99"/>
    <w:qFormat/>
    <w:pPr>
      <w:keepNext/>
      <w:widowControl w:val="0"/>
      <w:autoSpaceDE w:val="0"/>
      <w:autoSpaceDN w:val="0"/>
      <w:adjustRightInd w:val="0"/>
      <w:spacing w:before="180" w:after="90" w:line="240" w:lineRule="auto"/>
      <w:outlineLvl w:val="2"/>
    </w:pPr>
    <w:rPr>
      <w:rFonts w:ascii="Arial" w:hAnsi="Arial" w:cs="Arial"/>
      <w:sz w:val="24"/>
      <w:szCs w:val="24"/>
      <w:lang w:val="x-none"/>
    </w:rPr>
  </w:style>
  <w:style w:type="paragraph" w:styleId="Heading4">
    <w:name w:val="heading 4"/>
    <w:basedOn w:val="Normal"/>
    <w:next w:val="Normal"/>
    <w:link w:val="Heading4Char"/>
    <w:uiPriority w:val="99"/>
    <w:qFormat/>
    <w:pPr>
      <w:keepNext/>
      <w:widowControl w:val="0"/>
      <w:autoSpaceDE w:val="0"/>
      <w:autoSpaceDN w:val="0"/>
      <w:adjustRightInd w:val="0"/>
      <w:spacing w:before="180" w:after="90" w:line="240" w:lineRule="auto"/>
      <w:outlineLvl w:val="3"/>
    </w:pPr>
    <w:rPr>
      <w:rFonts w:ascii="Arial" w:hAnsi="Arial" w:cs="Arial"/>
      <w:sz w:val="24"/>
      <w:szCs w:val="24"/>
      <w:lang w:val="x-none"/>
    </w:rPr>
  </w:style>
  <w:style w:type="paragraph" w:styleId="Heading5">
    <w:name w:val="heading 5"/>
    <w:basedOn w:val="Normal"/>
    <w:next w:val="Normal"/>
    <w:link w:val="Heading5Char"/>
    <w:uiPriority w:val="99"/>
    <w:qFormat/>
    <w:pPr>
      <w:keepNext/>
      <w:widowControl w:val="0"/>
      <w:autoSpaceDE w:val="0"/>
      <w:autoSpaceDN w:val="0"/>
      <w:adjustRightInd w:val="0"/>
      <w:spacing w:before="180" w:after="45" w:line="240" w:lineRule="auto"/>
      <w:outlineLvl w:val="4"/>
    </w:pPr>
    <w:rPr>
      <w:rFonts w:ascii="Arial" w:hAnsi="Arial" w:cs="Arial"/>
      <w:sz w:val="24"/>
      <w:szCs w:val="24"/>
      <w:lang w:val="x-none"/>
    </w:rPr>
  </w:style>
  <w:style w:type="paragraph" w:styleId="Heading6">
    <w:name w:val="heading 6"/>
    <w:basedOn w:val="Normal"/>
    <w:next w:val="Normal"/>
    <w:link w:val="Heading6Char"/>
    <w:uiPriority w:val="99"/>
    <w:qFormat/>
    <w:pPr>
      <w:keepNext/>
      <w:widowControl w:val="0"/>
      <w:autoSpaceDE w:val="0"/>
      <w:autoSpaceDN w:val="0"/>
      <w:adjustRightInd w:val="0"/>
      <w:spacing w:before="180" w:after="45" w:line="240" w:lineRule="auto"/>
      <w:outlineLvl w:val="5"/>
    </w:pPr>
    <w:rPr>
      <w:rFonts w:ascii="Arial" w:hAnsi="Arial" w:cs="Arial"/>
      <w:sz w:val="24"/>
      <w:szCs w:val="24"/>
      <w:lang w:val="x-none"/>
    </w:rPr>
  </w:style>
  <w:style w:type="paragraph" w:styleId="Heading7">
    <w:name w:val="heading 7"/>
    <w:basedOn w:val="Normal"/>
    <w:next w:val="Normal"/>
    <w:link w:val="Heading7Char"/>
    <w:uiPriority w:val="99"/>
    <w:qFormat/>
    <w:pPr>
      <w:keepNext/>
      <w:widowControl w:val="0"/>
      <w:autoSpaceDE w:val="0"/>
      <w:autoSpaceDN w:val="0"/>
      <w:adjustRightInd w:val="0"/>
      <w:spacing w:before="180" w:after="45" w:line="240" w:lineRule="auto"/>
      <w:outlineLvl w:val="6"/>
    </w:pPr>
    <w:rPr>
      <w:rFonts w:ascii="Arial" w:hAnsi="Arial" w:cs="Arial"/>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yleNormal">
    <w:name w:val="ParaStyleNormal"/>
    <w:pPr>
      <w:widowControl w:val="0"/>
      <w:autoSpaceDE w:val="0"/>
      <w:autoSpaceDN w:val="0"/>
      <w:adjustRightInd w:val="0"/>
    </w:pPr>
    <w:rPr>
      <w:rFonts w:ascii="Arial" w:hAnsi="Arial" w:cs="Arial"/>
      <w:sz w:val="24"/>
      <w:szCs w:val="24"/>
    </w:rPr>
  </w:style>
  <w:style w:type="paragraph" w:customStyle="1" w:styleId="ParaStyleCenter">
    <w:name w:val="ParaStyleCenter"/>
    <w:uiPriority w:val="99"/>
    <w:pPr>
      <w:widowControl w:val="0"/>
      <w:autoSpaceDE w:val="0"/>
      <w:autoSpaceDN w:val="0"/>
      <w:adjustRightInd w:val="0"/>
      <w:jc w:val="center"/>
    </w:pPr>
    <w:rPr>
      <w:rFonts w:ascii="Arial" w:hAnsi="Arial" w:cs="Arial"/>
      <w:sz w:val="24"/>
      <w:szCs w:val="24"/>
    </w:rPr>
  </w:style>
  <w:style w:type="paragraph" w:customStyle="1" w:styleId="ParaStyleWithSpace">
    <w:name w:val="ParaStyleWithSpace"/>
    <w:uiPriority w:val="99"/>
    <w:pPr>
      <w:widowControl w:val="0"/>
      <w:autoSpaceDE w:val="0"/>
      <w:autoSpaceDN w:val="0"/>
      <w:adjustRightInd w:val="0"/>
      <w:spacing w:before="300" w:after="150"/>
    </w:pPr>
    <w:rPr>
      <w:rFonts w:ascii="Arial" w:hAnsi="Arial" w:cs="Arial"/>
      <w:sz w:val="24"/>
      <w:szCs w:val="24"/>
    </w:rPr>
  </w:style>
  <w:style w:type="paragraph" w:customStyle="1" w:styleId="ParaStyleTableCaption">
    <w:name w:val="ParaStyleTableCaption"/>
    <w:uiPriority w:val="99"/>
    <w:pPr>
      <w:widowControl w:val="0"/>
      <w:autoSpaceDE w:val="0"/>
      <w:autoSpaceDN w:val="0"/>
      <w:adjustRightInd w:val="0"/>
      <w:spacing w:before="150" w:after="75"/>
    </w:pPr>
    <w:rPr>
      <w:rFonts w:ascii="Arial" w:hAnsi="Arial" w:cs="Arial"/>
      <w:sz w:val="24"/>
      <w:szCs w:val="24"/>
    </w:rPr>
  </w:style>
  <w:style w:type="paragraph" w:customStyle="1" w:styleId="ParaStyleNormalBlueWithSpace">
    <w:name w:val="ParaStyleNormalBlueWithSpace"/>
    <w:uiPriority w:val="99"/>
    <w:pPr>
      <w:widowControl w:val="0"/>
      <w:shd w:val="clear" w:color="auto" w:fill="E3EFFF"/>
      <w:autoSpaceDE w:val="0"/>
      <w:autoSpaceDN w:val="0"/>
      <w:adjustRightInd w:val="0"/>
      <w:spacing w:before="150" w:after="150"/>
    </w:pPr>
    <w:rPr>
      <w:rFonts w:ascii="Arial" w:hAnsi="Arial" w:cs="Arial"/>
      <w:sz w:val="24"/>
      <w:szCs w:val="24"/>
    </w:rPr>
  </w:style>
  <w:style w:type="paragraph" w:customStyle="1" w:styleId="ParaStyleNormalGreyWithSpace">
    <w:name w:val="ParaStyleNormalGreyWithSpace"/>
    <w:uiPriority w:val="99"/>
    <w:pPr>
      <w:widowControl w:val="0"/>
      <w:shd w:val="clear" w:color="auto" w:fill="A0A0A4"/>
      <w:autoSpaceDE w:val="0"/>
      <w:autoSpaceDN w:val="0"/>
      <w:adjustRightInd w:val="0"/>
      <w:spacing w:before="150" w:after="75"/>
    </w:pPr>
    <w:rPr>
      <w:rFonts w:ascii="Arial" w:hAnsi="Arial" w:cs="Arial"/>
      <w:sz w:val="24"/>
      <w:szCs w:val="24"/>
    </w:rPr>
  </w:style>
  <w:style w:type="paragraph" w:customStyle="1" w:styleId="ParaStyleNormalGrey0">
    <w:name w:val="ParaStyleNormalGrey0"/>
    <w:uiPriority w:val="99"/>
    <w:pPr>
      <w:widowControl w:val="0"/>
      <w:shd w:val="clear" w:color="auto" w:fill="A0A0A4"/>
      <w:autoSpaceDE w:val="0"/>
      <w:autoSpaceDN w:val="0"/>
      <w:adjustRightInd w:val="0"/>
    </w:pPr>
    <w:rPr>
      <w:rFonts w:ascii="Arial" w:hAnsi="Arial" w:cs="Arial"/>
      <w:sz w:val="24"/>
      <w:szCs w:val="24"/>
    </w:rPr>
  </w:style>
  <w:style w:type="paragraph" w:customStyle="1" w:styleId="ParaStyleGreyHeader">
    <w:name w:val="ParaStyleGreyHeader"/>
    <w:uiPriority w:val="99"/>
    <w:pPr>
      <w:widowControl w:val="0"/>
      <w:shd w:val="clear" w:color="auto" w:fill="A0A0A4"/>
      <w:tabs>
        <w:tab w:val="left" w:pos="2400"/>
        <w:tab w:val="left" w:pos="2550"/>
        <w:tab w:val="left" w:pos="3000"/>
      </w:tabs>
      <w:autoSpaceDE w:val="0"/>
      <w:autoSpaceDN w:val="0"/>
      <w:adjustRightInd w:val="0"/>
      <w:spacing w:before="150" w:after="150"/>
    </w:pPr>
    <w:rPr>
      <w:rFonts w:ascii="Arial" w:hAnsi="Arial" w:cs="Arial"/>
      <w:sz w:val="24"/>
      <w:szCs w:val="24"/>
    </w:rPr>
  </w:style>
  <w:style w:type="paragraph" w:customStyle="1" w:styleId="ParaStyleNormalLightGrey">
    <w:name w:val="ParaStyleNormalLightGrey"/>
    <w:uiPriority w:val="99"/>
    <w:pPr>
      <w:widowControl w:val="0"/>
      <w:shd w:val="clear" w:color="auto" w:fill="C0C0C0"/>
      <w:autoSpaceDE w:val="0"/>
      <w:autoSpaceDN w:val="0"/>
      <w:adjustRightInd w:val="0"/>
      <w:spacing w:before="150" w:after="150"/>
    </w:pPr>
    <w:rPr>
      <w:rFonts w:ascii="Arial" w:hAnsi="Arial" w:cs="Arial"/>
      <w:sz w:val="24"/>
      <w:szCs w:val="24"/>
    </w:rPr>
  </w:style>
  <w:style w:type="paragraph" w:customStyle="1" w:styleId="ParaStyleNormalYellow">
    <w:name w:val="ParaStyleNormalYellow"/>
    <w:uiPriority w:val="99"/>
    <w:pPr>
      <w:widowControl w:val="0"/>
      <w:shd w:val="clear" w:color="auto" w:fill="FFFF00"/>
      <w:autoSpaceDE w:val="0"/>
      <w:autoSpaceDN w:val="0"/>
      <w:adjustRightInd w:val="0"/>
    </w:pPr>
    <w:rPr>
      <w:rFonts w:ascii="Arial" w:hAnsi="Arial" w:cs="Arial"/>
      <w:sz w:val="24"/>
      <w:szCs w:val="24"/>
    </w:rPr>
  </w:style>
  <w:style w:type="paragraph" w:customStyle="1" w:styleId="ParaStyleCenterWithSpace">
    <w:name w:val="ParaStyleCenterWithSpace"/>
    <w:uiPriority w:val="99"/>
    <w:pPr>
      <w:widowControl w:val="0"/>
      <w:autoSpaceDE w:val="0"/>
      <w:autoSpaceDN w:val="0"/>
      <w:adjustRightInd w:val="0"/>
      <w:spacing w:before="300" w:after="150"/>
      <w:jc w:val="center"/>
    </w:pPr>
    <w:rPr>
      <w:rFonts w:ascii="Arial" w:hAnsi="Arial" w:cs="Arial"/>
      <w:sz w:val="24"/>
      <w:szCs w:val="24"/>
    </w:rPr>
  </w:style>
  <w:style w:type="paragraph" w:customStyle="1" w:styleId="ParaStyleRight">
    <w:name w:val="ParaStyleRight"/>
    <w:uiPriority w:val="99"/>
    <w:pPr>
      <w:widowControl w:val="0"/>
      <w:autoSpaceDE w:val="0"/>
      <w:autoSpaceDN w:val="0"/>
      <w:adjustRightInd w:val="0"/>
      <w:jc w:val="right"/>
    </w:pPr>
    <w:rPr>
      <w:rFonts w:ascii="Arial" w:hAnsi="Arial" w:cs="Arial"/>
      <w:sz w:val="24"/>
      <w:szCs w:val="24"/>
    </w:rPr>
  </w:style>
  <w:style w:type="paragraph" w:customStyle="1" w:styleId="ParaStyleHeading0">
    <w:name w:val="ParaStyleHeading0"/>
    <w:uiPriority w:val="99"/>
    <w:pPr>
      <w:keepNext/>
      <w:widowControl w:val="0"/>
      <w:autoSpaceDE w:val="0"/>
      <w:autoSpaceDN w:val="0"/>
      <w:adjustRightInd w:val="0"/>
      <w:spacing w:before="300" w:after="150"/>
    </w:pPr>
    <w:rPr>
      <w:rFonts w:ascii="Arial" w:hAnsi="Arial" w:cs="Arial"/>
      <w:sz w:val="24"/>
      <w:szCs w:val="24"/>
    </w:rPr>
  </w:style>
  <w:style w:type="character" w:customStyle="1" w:styleId="Heading1Char">
    <w:name w:val="Heading 1 Char"/>
    <w:link w:val="Heading1"/>
    <w:uiPriority w:val="9"/>
    <w:rPr>
      <w:rFonts w:ascii="Calibri Light" w:eastAsia="DengXian Light" w:hAnsi="Calibri Light" w:cs="Times New Roman"/>
      <w:b/>
      <w:bCs/>
      <w:kern w:val="32"/>
      <w:sz w:val="32"/>
      <w:szCs w:val="32"/>
    </w:rPr>
  </w:style>
  <w:style w:type="character" w:customStyle="1" w:styleId="Heading2Char">
    <w:name w:val="Heading 2 Char"/>
    <w:link w:val="Heading2"/>
    <w:uiPriority w:val="9"/>
    <w:semiHidden/>
    <w:rPr>
      <w:rFonts w:ascii="Calibri Light" w:eastAsia="DengXian Light" w:hAnsi="Calibri Light" w:cs="Times New Roman"/>
      <w:b/>
      <w:bCs/>
      <w:i/>
      <w:iCs/>
      <w:sz w:val="28"/>
      <w:szCs w:val="28"/>
    </w:rPr>
  </w:style>
  <w:style w:type="character" w:customStyle="1" w:styleId="Heading3Char">
    <w:name w:val="Heading 3 Char"/>
    <w:link w:val="Heading3"/>
    <w:uiPriority w:val="9"/>
    <w:semiHidden/>
    <w:rPr>
      <w:rFonts w:ascii="Calibri Light" w:eastAsia="DengXian Light"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paragraph" w:customStyle="1" w:styleId="ParaStyleTOC0">
    <w:name w:val="ParaStyleTOC0"/>
    <w:uiPriority w:val="99"/>
    <w:pPr>
      <w:widowControl w:val="0"/>
      <w:autoSpaceDE w:val="0"/>
      <w:autoSpaceDN w:val="0"/>
      <w:adjustRightInd w:val="0"/>
      <w:spacing w:after="45"/>
    </w:pPr>
    <w:rPr>
      <w:rFonts w:ascii="Arial" w:hAnsi="Arial" w:cs="Arial"/>
      <w:sz w:val="24"/>
      <w:szCs w:val="24"/>
    </w:rPr>
  </w:style>
  <w:style w:type="paragraph" w:customStyle="1" w:styleId="ParaStyleTOC1">
    <w:name w:val="ParaStyleTOC1"/>
    <w:uiPriority w:val="99"/>
    <w:pPr>
      <w:widowControl w:val="0"/>
      <w:tabs>
        <w:tab w:val="left" w:pos="15"/>
        <w:tab w:val="left" w:pos="600"/>
        <w:tab w:val="right" w:leader="dot" w:pos="9750"/>
      </w:tabs>
      <w:autoSpaceDE w:val="0"/>
      <w:autoSpaceDN w:val="0"/>
      <w:adjustRightInd w:val="0"/>
      <w:spacing w:before="75" w:after="75"/>
    </w:pPr>
    <w:rPr>
      <w:rFonts w:ascii="Arial" w:hAnsi="Arial" w:cs="Arial"/>
      <w:sz w:val="24"/>
      <w:szCs w:val="24"/>
    </w:rPr>
  </w:style>
  <w:style w:type="paragraph" w:customStyle="1" w:styleId="ParaStyleTOC2">
    <w:name w:val="ParaStyleTOC2"/>
    <w:uiPriority w:val="99"/>
    <w:pPr>
      <w:widowControl w:val="0"/>
      <w:tabs>
        <w:tab w:val="left" w:pos="360"/>
        <w:tab w:val="left" w:pos="1110"/>
        <w:tab w:val="right" w:leader="dot" w:pos="9750"/>
      </w:tabs>
      <w:autoSpaceDE w:val="0"/>
      <w:autoSpaceDN w:val="0"/>
      <w:adjustRightInd w:val="0"/>
    </w:pPr>
    <w:rPr>
      <w:rFonts w:ascii="Arial" w:hAnsi="Arial" w:cs="Arial"/>
      <w:sz w:val="24"/>
      <w:szCs w:val="24"/>
    </w:rPr>
  </w:style>
  <w:style w:type="paragraph" w:customStyle="1" w:styleId="ParaStyleTOC3">
    <w:name w:val="ParaStyleTOC3"/>
    <w:uiPriority w:val="99"/>
    <w:pPr>
      <w:widowControl w:val="0"/>
      <w:tabs>
        <w:tab w:val="left" w:pos="600"/>
        <w:tab w:val="left" w:pos="1650"/>
        <w:tab w:val="right" w:leader="dot" w:pos="9750"/>
      </w:tabs>
      <w:autoSpaceDE w:val="0"/>
      <w:autoSpaceDN w:val="0"/>
      <w:adjustRightInd w:val="0"/>
    </w:pPr>
    <w:rPr>
      <w:rFonts w:ascii="Arial" w:hAnsi="Arial" w:cs="Arial"/>
      <w:sz w:val="24"/>
      <w:szCs w:val="24"/>
    </w:rPr>
  </w:style>
  <w:style w:type="paragraph" w:customStyle="1" w:styleId="ParaStyleTOC4">
    <w:name w:val="ParaStyleTOC4"/>
    <w:uiPriority w:val="99"/>
    <w:pPr>
      <w:widowControl w:val="0"/>
      <w:tabs>
        <w:tab w:val="left" w:pos="765"/>
        <w:tab w:val="left" w:pos="2115"/>
        <w:tab w:val="right" w:leader="dot" w:pos="9750"/>
      </w:tabs>
      <w:autoSpaceDE w:val="0"/>
      <w:autoSpaceDN w:val="0"/>
      <w:adjustRightInd w:val="0"/>
    </w:pPr>
    <w:rPr>
      <w:rFonts w:ascii="Arial" w:hAnsi="Arial" w:cs="Arial"/>
      <w:sz w:val="24"/>
      <w:szCs w:val="24"/>
    </w:rPr>
  </w:style>
  <w:style w:type="paragraph" w:customStyle="1" w:styleId="ParaStyleTOC5">
    <w:name w:val="ParaStyleTOC5"/>
    <w:uiPriority w:val="99"/>
    <w:pPr>
      <w:widowControl w:val="0"/>
      <w:tabs>
        <w:tab w:val="left" w:pos="870"/>
        <w:tab w:val="left" w:pos="2520"/>
        <w:tab w:val="right" w:leader="dot" w:pos="9750"/>
      </w:tabs>
      <w:autoSpaceDE w:val="0"/>
      <w:autoSpaceDN w:val="0"/>
      <w:adjustRightInd w:val="0"/>
    </w:pPr>
    <w:rPr>
      <w:rFonts w:ascii="Arial" w:hAnsi="Arial" w:cs="Arial"/>
      <w:sz w:val="24"/>
      <w:szCs w:val="24"/>
    </w:rPr>
  </w:style>
  <w:style w:type="paragraph" w:customStyle="1" w:styleId="ParaStyleTOC6">
    <w:name w:val="ParaStyleTOC6"/>
    <w:uiPriority w:val="99"/>
    <w:pPr>
      <w:widowControl w:val="0"/>
      <w:tabs>
        <w:tab w:val="left" w:pos="945"/>
        <w:tab w:val="left" w:pos="2895"/>
        <w:tab w:val="right" w:leader="dot" w:pos="9750"/>
      </w:tabs>
      <w:autoSpaceDE w:val="0"/>
      <w:autoSpaceDN w:val="0"/>
      <w:adjustRightInd w:val="0"/>
    </w:pPr>
    <w:rPr>
      <w:rFonts w:ascii="Arial" w:hAnsi="Arial" w:cs="Arial"/>
      <w:sz w:val="24"/>
      <w:szCs w:val="24"/>
    </w:rPr>
  </w:style>
  <w:style w:type="paragraph" w:customStyle="1" w:styleId="ParaStyleTOC7">
    <w:name w:val="ParaStyleTOC7"/>
    <w:uiPriority w:val="99"/>
    <w:pPr>
      <w:widowControl w:val="0"/>
      <w:tabs>
        <w:tab w:val="left" w:pos="990"/>
        <w:tab w:val="left" w:pos="3240"/>
        <w:tab w:val="right" w:leader="dot" w:pos="9750"/>
      </w:tabs>
      <w:autoSpaceDE w:val="0"/>
      <w:autoSpaceDN w:val="0"/>
      <w:adjustRightInd w:val="0"/>
    </w:pPr>
    <w:rPr>
      <w:rFonts w:ascii="Arial" w:hAnsi="Arial" w:cs="Arial"/>
      <w:sz w:val="24"/>
      <w:szCs w:val="24"/>
    </w:rPr>
  </w:style>
  <w:style w:type="paragraph" w:customStyle="1" w:styleId="ParaStyleAttributeName">
    <w:name w:val="ParaStyleAttributeName"/>
    <w:uiPriority w:val="99"/>
    <w:pPr>
      <w:widowControl w:val="0"/>
      <w:autoSpaceDE w:val="0"/>
      <w:autoSpaceDN w:val="0"/>
      <w:adjustRightInd w:val="0"/>
      <w:spacing w:after="45"/>
    </w:pPr>
    <w:rPr>
      <w:rFonts w:ascii="Arial" w:hAnsi="Arial" w:cs="Arial"/>
      <w:sz w:val="24"/>
      <w:szCs w:val="24"/>
    </w:rPr>
  </w:style>
  <w:style w:type="paragraph" w:customStyle="1" w:styleId="ParaStyleAttributeValue">
    <w:name w:val="ParaStyleAttributeValue"/>
    <w:uiPriority w:val="99"/>
    <w:pPr>
      <w:widowControl w:val="0"/>
      <w:autoSpaceDE w:val="0"/>
      <w:autoSpaceDN w:val="0"/>
      <w:adjustRightInd w:val="0"/>
      <w:spacing w:after="45"/>
    </w:pPr>
    <w:rPr>
      <w:rFonts w:ascii="Arial" w:hAnsi="Arial" w:cs="Arial"/>
      <w:sz w:val="24"/>
      <w:szCs w:val="24"/>
    </w:rPr>
  </w:style>
  <w:style w:type="paragraph" w:styleId="Header">
    <w:name w:val="header"/>
    <w:basedOn w:val="Normal"/>
    <w:link w:val="HeaderChar"/>
    <w:uiPriority w:val="99"/>
    <w:unhideWhenUsed/>
    <w:rsid w:val="004E687E"/>
    <w:pPr>
      <w:tabs>
        <w:tab w:val="center" w:pos="4680"/>
        <w:tab w:val="right" w:pos="9360"/>
      </w:tabs>
    </w:pPr>
  </w:style>
  <w:style w:type="character" w:customStyle="1" w:styleId="HeaderChar">
    <w:name w:val="Header Char"/>
    <w:basedOn w:val="DefaultParagraphFont"/>
    <w:link w:val="Header"/>
    <w:uiPriority w:val="99"/>
    <w:rsid w:val="004E687E"/>
  </w:style>
  <w:style w:type="paragraph" w:styleId="Footer">
    <w:name w:val="footer"/>
    <w:basedOn w:val="Normal"/>
    <w:link w:val="FooterChar"/>
    <w:uiPriority w:val="99"/>
    <w:unhideWhenUsed/>
    <w:rsid w:val="004E687E"/>
    <w:pPr>
      <w:tabs>
        <w:tab w:val="center" w:pos="4680"/>
        <w:tab w:val="right" w:pos="9360"/>
      </w:tabs>
    </w:pPr>
  </w:style>
  <w:style w:type="character" w:customStyle="1" w:styleId="FooterChar">
    <w:name w:val="Footer Char"/>
    <w:basedOn w:val="DefaultParagraphFont"/>
    <w:link w:val="Footer"/>
    <w:uiPriority w:val="99"/>
    <w:rsid w:val="004E687E"/>
  </w:style>
  <w:style w:type="character" w:styleId="Hyperlink">
    <w:name w:val="Hyperlink"/>
    <w:uiPriority w:val="99"/>
    <w:semiHidden/>
    <w:unhideWhenUsed/>
    <w:rsid w:val="004E687E"/>
    <w:rPr>
      <w:color w:val="0563C1"/>
      <w:u w:val="single"/>
    </w:rPr>
  </w:style>
  <w:style w:type="paragraph" w:styleId="ListParagraph">
    <w:name w:val="List Paragraph"/>
    <w:basedOn w:val="Normal"/>
    <w:uiPriority w:val="34"/>
    <w:qFormat/>
    <w:rsid w:val="004E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ystemweaver.se/support/solutions/articles/31000140560-systemweaver-client-system-requirements" TargetMode="External"/><Relationship Id="rId13" Type="http://schemas.openxmlformats.org/officeDocument/2006/relationships/image" Target="https://s3.amazonaws.com/cdn.freshdesk.com/data/helpdesk/attachments/production/31019706028/original/8_PYIg_yl0i9l272V_JIT_PG5fOZWiTw4g.png?1583166242" TargetMode="External"/><Relationship Id="rId18" Type="http://schemas.openxmlformats.org/officeDocument/2006/relationships/hyperlink" Target="https://support.systemweaver.se/support/solutions/articles/31000154429-various-improvements-to-the-description-editor-r33-/"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support.systemweaver.se/support/solutions/articles/31000133431-systemweaver-server-software-and-hardware-requirements"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support.systemweaver.se/support/solutions/articles/31000154516-attachment-finder-view-all-attachments-in-a-struc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support.systemweaver.se/support/solutions/articles/31000154564-configuring-the-coverage-mapping-item-view"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8</cp:revision>
  <dcterms:created xsi:type="dcterms:W3CDTF">2020-03-04T15:25:00Z</dcterms:created>
  <dcterms:modified xsi:type="dcterms:W3CDTF">2020-03-10T13:28:00Z</dcterms:modified>
</cp:coreProperties>
</file>